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E209" w14:textId="45987FEA" w:rsidR="00F83AA1" w:rsidRPr="006B1AC6" w:rsidRDefault="00ED5395" w:rsidP="00E53028">
      <w:pPr>
        <w:bidi/>
        <w:jc w:val="center"/>
        <w:rPr>
          <w:rFonts w:cs="Amareddine Book"/>
          <w:b/>
          <w:bCs/>
          <w:sz w:val="28"/>
          <w:szCs w:val="28"/>
          <w:rtl/>
          <w:lang w:bidi="ar-JO"/>
        </w:rPr>
      </w:pPr>
      <w:r w:rsidRPr="006B1AC6">
        <w:rPr>
          <w:rFonts w:cs="Amareddine Book" w:hint="cs"/>
          <w:b/>
          <w:bCs/>
          <w:sz w:val="28"/>
          <w:szCs w:val="28"/>
          <w:rtl/>
          <w:lang w:bidi="ar-JO"/>
        </w:rPr>
        <w:t>ا</w:t>
      </w:r>
      <w:r w:rsidR="00B64A28" w:rsidRPr="006B1AC6">
        <w:rPr>
          <w:rFonts w:cs="Amareddine Book" w:hint="cs"/>
          <w:b/>
          <w:bCs/>
          <w:sz w:val="28"/>
          <w:szCs w:val="28"/>
          <w:rtl/>
          <w:lang w:bidi="ar-JO"/>
        </w:rPr>
        <w:t>علان توظيف</w:t>
      </w:r>
    </w:p>
    <w:p w14:paraId="018070CD" w14:textId="03BD6838" w:rsidR="00B64A28" w:rsidRPr="006B1AC6" w:rsidRDefault="004A33B2" w:rsidP="00B64A28">
      <w:pPr>
        <w:bidi/>
        <w:jc w:val="center"/>
        <w:rPr>
          <w:rFonts w:cs="Amareddine Book"/>
          <w:b/>
          <w:bCs/>
          <w:sz w:val="28"/>
          <w:szCs w:val="28"/>
          <w:rtl/>
          <w:lang w:bidi="ar-JO"/>
        </w:rPr>
      </w:pPr>
      <w:r w:rsidRPr="006B1AC6">
        <w:rPr>
          <w:rFonts w:cs="Amareddine Book" w:hint="cs"/>
          <w:b/>
          <w:bCs/>
          <w:sz w:val="28"/>
          <w:szCs w:val="28"/>
          <w:rtl/>
          <w:lang w:bidi="ar-JO"/>
        </w:rPr>
        <w:t>(يعلن</w:t>
      </w:r>
      <w:r w:rsidR="00E53028" w:rsidRPr="006B1AC6">
        <w:rPr>
          <w:rFonts w:cs="Amareddine Book" w:hint="cs"/>
          <w:b/>
          <w:bCs/>
          <w:sz w:val="28"/>
          <w:szCs w:val="28"/>
          <w:rtl/>
          <w:lang w:bidi="ar-JO"/>
        </w:rPr>
        <w:t xml:space="preserve"> المركز الوطني للأمن السيبراني عن حاجته</w:t>
      </w:r>
      <w:r w:rsidR="00B64A28" w:rsidRPr="006B1AC6">
        <w:rPr>
          <w:rFonts w:cs="Amareddine Book" w:hint="cs"/>
          <w:b/>
          <w:bCs/>
          <w:sz w:val="28"/>
          <w:szCs w:val="28"/>
          <w:rtl/>
          <w:lang w:bidi="ar-JO"/>
        </w:rPr>
        <w:t xml:space="preserve"> لتعبئة </w:t>
      </w:r>
      <w:r w:rsidR="00BA41CA" w:rsidRPr="006B1AC6">
        <w:rPr>
          <w:rFonts w:cs="Amareddine Book" w:hint="cs"/>
          <w:b/>
          <w:bCs/>
          <w:sz w:val="28"/>
          <w:szCs w:val="28"/>
          <w:rtl/>
          <w:lang w:bidi="ar-JO"/>
        </w:rPr>
        <w:t xml:space="preserve">عدد من </w:t>
      </w:r>
      <w:r w:rsidR="00CE1849" w:rsidRPr="006B1AC6">
        <w:rPr>
          <w:rFonts w:cs="Amareddine Book" w:hint="cs"/>
          <w:b/>
          <w:bCs/>
          <w:sz w:val="28"/>
          <w:szCs w:val="28"/>
          <w:rtl/>
          <w:lang w:bidi="ar-JO"/>
        </w:rPr>
        <w:t>الوظائف</w:t>
      </w:r>
      <w:r w:rsidR="00B64A28" w:rsidRPr="006B1AC6">
        <w:rPr>
          <w:rFonts w:cs="Amareddine Book" w:hint="cs"/>
          <w:b/>
          <w:bCs/>
          <w:sz w:val="28"/>
          <w:szCs w:val="28"/>
          <w:rtl/>
          <w:lang w:bidi="ar-JO"/>
        </w:rPr>
        <w:t xml:space="preserve"> </w:t>
      </w:r>
      <w:r w:rsidR="00CE1849" w:rsidRPr="006B1AC6">
        <w:rPr>
          <w:rFonts w:cs="Amareddine Book" w:hint="cs"/>
          <w:b/>
          <w:bCs/>
          <w:sz w:val="28"/>
          <w:szCs w:val="28"/>
          <w:rtl/>
          <w:lang w:bidi="ar-JO"/>
        </w:rPr>
        <w:t>ال</w:t>
      </w:r>
      <w:r w:rsidR="00B64A28" w:rsidRPr="006B1AC6">
        <w:rPr>
          <w:rFonts w:cs="Amareddine Book" w:hint="cs"/>
          <w:b/>
          <w:bCs/>
          <w:sz w:val="28"/>
          <w:szCs w:val="28"/>
          <w:rtl/>
          <w:lang w:bidi="ar-JO"/>
        </w:rPr>
        <w:t xml:space="preserve">شاغرة وضمن الشروط </w:t>
      </w:r>
      <w:r w:rsidR="00C60BE3" w:rsidRPr="006B1AC6">
        <w:rPr>
          <w:rFonts w:cs="Amareddine Book" w:hint="cs"/>
          <w:b/>
          <w:bCs/>
          <w:sz w:val="28"/>
          <w:szCs w:val="28"/>
          <w:rtl/>
          <w:lang w:bidi="ar-JO"/>
        </w:rPr>
        <w:t xml:space="preserve">المبينة في الجدول </w:t>
      </w:r>
      <w:r w:rsidRPr="006B1AC6">
        <w:rPr>
          <w:rFonts w:cs="Amareddine Book" w:hint="cs"/>
          <w:b/>
          <w:bCs/>
          <w:sz w:val="28"/>
          <w:szCs w:val="28"/>
          <w:rtl/>
          <w:lang w:bidi="ar-JO"/>
        </w:rPr>
        <w:t>أدناه)</w:t>
      </w:r>
    </w:p>
    <w:tbl>
      <w:tblPr>
        <w:tblStyle w:val="TableGrid"/>
        <w:bidiVisual/>
        <w:tblW w:w="12850" w:type="dxa"/>
        <w:jc w:val="center"/>
        <w:tblLook w:val="04A0" w:firstRow="1" w:lastRow="0" w:firstColumn="1" w:lastColumn="0" w:noHBand="0" w:noVBand="1"/>
      </w:tblPr>
      <w:tblGrid>
        <w:gridCol w:w="574"/>
        <w:gridCol w:w="1446"/>
        <w:gridCol w:w="3826"/>
        <w:gridCol w:w="695"/>
        <w:gridCol w:w="899"/>
        <w:gridCol w:w="1231"/>
        <w:gridCol w:w="1063"/>
        <w:gridCol w:w="977"/>
        <w:gridCol w:w="957"/>
        <w:gridCol w:w="1182"/>
      </w:tblGrid>
      <w:tr w:rsidR="00BD59B7" w:rsidRPr="006B1AC6" w14:paraId="15A1864C" w14:textId="77777777" w:rsidTr="00BD59B7">
        <w:trPr>
          <w:jc w:val="center"/>
        </w:trPr>
        <w:tc>
          <w:tcPr>
            <w:tcW w:w="574" w:type="dxa"/>
            <w:shd w:val="clear" w:color="auto" w:fill="D9D9D9" w:themeFill="background1" w:themeFillShade="D9"/>
            <w:vAlign w:val="center"/>
          </w:tcPr>
          <w:p w14:paraId="6156B2AE" w14:textId="1C84B443" w:rsidR="00BD5E99" w:rsidRPr="006B1AC6" w:rsidRDefault="004F18FE" w:rsidP="004F18FE">
            <w:pPr>
              <w:bidi/>
              <w:jc w:val="center"/>
              <w:rPr>
                <w:rFonts w:cs="Amareddine Book"/>
                <w:b/>
                <w:bCs/>
                <w:rtl/>
                <w:lang w:bidi="ar-JO"/>
              </w:rPr>
            </w:pPr>
            <w:r>
              <w:rPr>
                <w:rFonts w:cs="Amareddine Book" w:hint="cs"/>
                <w:b/>
                <w:bCs/>
                <w:rtl/>
                <w:lang w:bidi="ar-JO"/>
              </w:rPr>
              <w:t>#</w:t>
            </w:r>
          </w:p>
        </w:tc>
        <w:tc>
          <w:tcPr>
            <w:tcW w:w="1446" w:type="dxa"/>
            <w:shd w:val="clear" w:color="auto" w:fill="D9D9D9" w:themeFill="background1" w:themeFillShade="D9"/>
            <w:vAlign w:val="center"/>
          </w:tcPr>
          <w:p w14:paraId="5611A356" w14:textId="74826715" w:rsidR="00BD5E99" w:rsidRPr="006B1AC6" w:rsidRDefault="00BD5E99" w:rsidP="004F18FE">
            <w:pPr>
              <w:bidi/>
              <w:jc w:val="center"/>
              <w:rPr>
                <w:rFonts w:cs="Amareddine Book"/>
                <w:b/>
                <w:bCs/>
                <w:rtl/>
                <w:lang w:bidi="ar-JO"/>
              </w:rPr>
            </w:pPr>
            <w:r w:rsidRPr="006B1AC6">
              <w:rPr>
                <w:rFonts w:cs="Amareddine Book" w:hint="cs"/>
                <w:b/>
                <w:bCs/>
                <w:rtl/>
                <w:lang w:bidi="ar-JO"/>
              </w:rPr>
              <w:t>المسمى الوظيفي</w:t>
            </w:r>
          </w:p>
        </w:tc>
        <w:tc>
          <w:tcPr>
            <w:tcW w:w="3826" w:type="dxa"/>
            <w:shd w:val="clear" w:color="auto" w:fill="D9D9D9" w:themeFill="background1" w:themeFillShade="D9"/>
            <w:vAlign w:val="center"/>
          </w:tcPr>
          <w:p w14:paraId="7EF79525" w14:textId="6398ED1B" w:rsidR="00BD5E99" w:rsidRPr="006B1AC6" w:rsidRDefault="00BD5E99" w:rsidP="004F18FE">
            <w:pPr>
              <w:bidi/>
              <w:jc w:val="center"/>
              <w:rPr>
                <w:rFonts w:cs="Amareddine Book"/>
                <w:b/>
                <w:bCs/>
                <w:rtl/>
                <w:lang w:bidi="ar-JO"/>
              </w:rPr>
            </w:pPr>
            <w:r w:rsidRPr="006B1AC6">
              <w:rPr>
                <w:rFonts w:cs="Amareddine Book" w:hint="cs"/>
                <w:b/>
                <w:bCs/>
                <w:rtl/>
                <w:lang w:bidi="ar-JO"/>
              </w:rPr>
              <w:t>المؤهل العلمي والتخصص</w:t>
            </w:r>
          </w:p>
        </w:tc>
        <w:tc>
          <w:tcPr>
            <w:tcW w:w="695" w:type="dxa"/>
            <w:shd w:val="clear" w:color="auto" w:fill="D9D9D9" w:themeFill="background1" w:themeFillShade="D9"/>
            <w:vAlign w:val="center"/>
          </w:tcPr>
          <w:p w14:paraId="7B21B82E" w14:textId="2CFF339A" w:rsidR="00BD5E99" w:rsidRPr="006B1AC6" w:rsidRDefault="00BD5E99" w:rsidP="004F18FE">
            <w:pPr>
              <w:bidi/>
              <w:jc w:val="center"/>
              <w:rPr>
                <w:rFonts w:cs="Amareddine Book"/>
                <w:b/>
                <w:bCs/>
                <w:rtl/>
                <w:lang w:bidi="ar-JO"/>
              </w:rPr>
            </w:pPr>
            <w:r w:rsidRPr="006B1AC6">
              <w:rPr>
                <w:rFonts w:cs="Amareddine Book" w:hint="cs"/>
                <w:b/>
                <w:bCs/>
                <w:rtl/>
                <w:lang w:bidi="ar-JO"/>
              </w:rPr>
              <w:t>الجنس</w:t>
            </w:r>
          </w:p>
        </w:tc>
        <w:tc>
          <w:tcPr>
            <w:tcW w:w="899" w:type="dxa"/>
            <w:shd w:val="clear" w:color="auto" w:fill="D9D9D9" w:themeFill="background1" w:themeFillShade="D9"/>
            <w:vAlign w:val="center"/>
          </w:tcPr>
          <w:p w14:paraId="57A3B3C5" w14:textId="619A7CC6" w:rsidR="00BD5E99" w:rsidRPr="006B1AC6" w:rsidRDefault="00BD5E99" w:rsidP="004F18FE">
            <w:pPr>
              <w:bidi/>
              <w:jc w:val="center"/>
              <w:rPr>
                <w:rFonts w:cs="Amareddine Book"/>
                <w:b/>
                <w:bCs/>
                <w:rtl/>
                <w:lang w:bidi="ar-JO"/>
              </w:rPr>
            </w:pPr>
            <w:r w:rsidRPr="006B1AC6">
              <w:rPr>
                <w:rFonts w:cs="Amareddine Book" w:hint="cs"/>
                <w:b/>
                <w:bCs/>
                <w:rtl/>
                <w:lang w:bidi="ar-JO"/>
              </w:rPr>
              <w:t>المنطقة الجغرافية</w:t>
            </w:r>
          </w:p>
        </w:tc>
        <w:tc>
          <w:tcPr>
            <w:tcW w:w="1231" w:type="dxa"/>
            <w:shd w:val="clear" w:color="auto" w:fill="D9D9D9" w:themeFill="background1" w:themeFillShade="D9"/>
            <w:vAlign w:val="center"/>
          </w:tcPr>
          <w:p w14:paraId="3DACA290" w14:textId="4ADE7277" w:rsidR="00BD5E99" w:rsidRPr="006B1AC6" w:rsidRDefault="00BD5E99" w:rsidP="004F18FE">
            <w:pPr>
              <w:bidi/>
              <w:jc w:val="center"/>
              <w:rPr>
                <w:rFonts w:cs="Amareddine Book"/>
                <w:b/>
                <w:bCs/>
                <w:rtl/>
                <w:lang w:bidi="ar-JO"/>
              </w:rPr>
            </w:pPr>
            <w:r w:rsidRPr="006B1AC6">
              <w:rPr>
                <w:rFonts w:cs="Amareddine Book" w:hint="cs"/>
                <w:b/>
                <w:bCs/>
                <w:rtl/>
                <w:lang w:bidi="ar-JO"/>
              </w:rPr>
              <w:t>مكان العمل</w:t>
            </w:r>
          </w:p>
        </w:tc>
        <w:tc>
          <w:tcPr>
            <w:tcW w:w="1063" w:type="dxa"/>
            <w:shd w:val="clear" w:color="auto" w:fill="D9D9D9" w:themeFill="background1" w:themeFillShade="D9"/>
            <w:vAlign w:val="center"/>
          </w:tcPr>
          <w:p w14:paraId="3E347E88" w14:textId="4D15A02D" w:rsidR="00BD5E99" w:rsidRPr="006B1AC6" w:rsidRDefault="00BD5E99" w:rsidP="004F18FE">
            <w:pPr>
              <w:bidi/>
              <w:jc w:val="center"/>
              <w:rPr>
                <w:rFonts w:cs="Amareddine Book"/>
                <w:b/>
                <w:bCs/>
                <w:rtl/>
                <w:lang w:bidi="ar-JO"/>
              </w:rPr>
            </w:pPr>
            <w:r w:rsidRPr="006B1AC6">
              <w:rPr>
                <w:rFonts w:cs="Amareddine Book" w:hint="cs"/>
                <w:b/>
                <w:bCs/>
                <w:rtl/>
                <w:lang w:bidi="ar-JO"/>
              </w:rPr>
              <w:t>عدد الشواغر</w:t>
            </w:r>
          </w:p>
        </w:tc>
        <w:tc>
          <w:tcPr>
            <w:tcW w:w="977" w:type="dxa"/>
            <w:shd w:val="clear" w:color="auto" w:fill="D9D9D9" w:themeFill="background1" w:themeFillShade="D9"/>
            <w:vAlign w:val="center"/>
          </w:tcPr>
          <w:p w14:paraId="656BF7BD" w14:textId="2B2E66F3" w:rsidR="00BD5E99" w:rsidRPr="006B1AC6" w:rsidRDefault="00BD5E99" w:rsidP="004F18FE">
            <w:pPr>
              <w:bidi/>
              <w:jc w:val="center"/>
              <w:rPr>
                <w:rFonts w:cs="Amareddine Book"/>
                <w:b/>
                <w:bCs/>
                <w:rtl/>
                <w:lang w:bidi="ar-JO"/>
              </w:rPr>
            </w:pPr>
            <w:r w:rsidRPr="006B1AC6">
              <w:rPr>
                <w:rFonts w:cs="Amareddine Book" w:hint="cs"/>
                <w:b/>
                <w:bCs/>
                <w:rtl/>
                <w:lang w:bidi="ar-JO"/>
              </w:rPr>
              <w:t>الخبرات العملية</w:t>
            </w:r>
          </w:p>
        </w:tc>
        <w:tc>
          <w:tcPr>
            <w:tcW w:w="957" w:type="dxa"/>
            <w:shd w:val="clear" w:color="auto" w:fill="D9D9D9" w:themeFill="background1" w:themeFillShade="D9"/>
            <w:vAlign w:val="center"/>
          </w:tcPr>
          <w:p w14:paraId="0C266392" w14:textId="28904C89" w:rsidR="00BD5E99" w:rsidRPr="006B1AC6" w:rsidRDefault="00BD5E99" w:rsidP="004F18FE">
            <w:pPr>
              <w:bidi/>
              <w:jc w:val="center"/>
              <w:rPr>
                <w:rFonts w:cs="Amareddine Book"/>
                <w:b/>
                <w:bCs/>
                <w:rtl/>
                <w:lang w:bidi="ar-JO"/>
              </w:rPr>
            </w:pPr>
            <w:r w:rsidRPr="006B1AC6">
              <w:rPr>
                <w:rFonts w:cs="Amareddine Book" w:hint="cs"/>
                <w:b/>
                <w:bCs/>
                <w:rtl/>
                <w:lang w:bidi="ar-JO"/>
              </w:rPr>
              <w:t>الدورات التدريبية</w:t>
            </w:r>
          </w:p>
        </w:tc>
        <w:tc>
          <w:tcPr>
            <w:tcW w:w="1182" w:type="dxa"/>
            <w:shd w:val="clear" w:color="auto" w:fill="D9D9D9" w:themeFill="background1" w:themeFillShade="D9"/>
            <w:vAlign w:val="center"/>
          </w:tcPr>
          <w:p w14:paraId="7EE70BCF" w14:textId="38F78E99" w:rsidR="00BD5E99" w:rsidRPr="006B1AC6" w:rsidRDefault="00BD5E99" w:rsidP="004F18FE">
            <w:pPr>
              <w:bidi/>
              <w:jc w:val="center"/>
              <w:rPr>
                <w:rFonts w:cs="Amareddine Book"/>
                <w:b/>
                <w:bCs/>
                <w:rtl/>
                <w:lang w:bidi="ar-JO"/>
              </w:rPr>
            </w:pPr>
            <w:r w:rsidRPr="006B1AC6">
              <w:rPr>
                <w:rFonts w:cs="Amareddine Book" w:hint="cs"/>
                <w:b/>
                <w:bCs/>
                <w:rtl/>
                <w:lang w:bidi="ar-JO"/>
              </w:rPr>
              <w:t>المهام والمسؤوليات</w:t>
            </w:r>
          </w:p>
        </w:tc>
      </w:tr>
      <w:tr w:rsidR="00BD59B7" w:rsidRPr="006B1AC6" w14:paraId="5EFC229D" w14:textId="77777777" w:rsidTr="00BD59B7">
        <w:trPr>
          <w:trHeight w:val="422"/>
          <w:jc w:val="center"/>
        </w:trPr>
        <w:tc>
          <w:tcPr>
            <w:tcW w:w="574" w:type="dxa"/>
            <w:vAlign w:val="center"/>
          </w:tcPr>
          <w:p w14:paraId="6DA5068B" w14:textId="77777777" w:rsidR="00BD59B7" w:rsidRPr="006B1AC6" w:rsidRDefault="00BD59B7" w:rsidP="006B1AC6">
            <w:pPr>
              <w:pStyle w:val="ListParagraph"/>
              <w:numPr>
                <w:ilvl w:val="0"/>
                <w:numId w:val="20"/>
              </w:numPr>
              <w:bidi/>
              <w:ind w:left="226" w:right="61" w:hanging="226"/>
              <w:jc w:val="center"/>
              <w:rPr>
                <w:rFonts w:cs="Calibri"/>
                <w:sz w:val="20"/>
                <w:szCs w:val="20"/>
                <w:rtl/>
                <w:lang w:bidi="ar-JO"/>
              </w:rPr>
            </w:pPr>
          </w:p>
          <w:p w14:paraId="47B20E5A" w14:textId="4DFC9320" w:rsidR="00BD59B7" w:rsidRPr="006B1AC6" w:rsidRDefault="00BD59B7" w:rsidP="006B1AC6">
            <w:pPr>
              <w:bidi/>
              <w:ind w:left="226" w:right="-38" w:hanging="226"/>
              <w:jc w:val="center"/>
              <w:rPr>
                <w:rFonts w:cs="Calibri"/>
                <w:sz w:val="20"/>
                <w:szCs w:val="20"/>
                <w:rtl/>
                <w:lang w:bidi="ar-JO"/>
              </w:rPr>
            </w:pPr>
          </w:p>
        </w:tc>
        <w:tc>
          <w:tcPr>
            <w:tcW w:w="1446" w:type="dxa"/>
            <w:vAlign w:val="center"/>
          </w:tcPr>
          <w:p w14:paraId="14DD6AD0" w14:textId="783924EF" w:rsidR="00BD59B7" w:rsidRPr="005F4E8D" w:rsidRDefault="00BD59B7" w:rsidP="00ED5307">
            <w:pPr>
              <w:bidi/>
              <w:jc w:val="center"/>
              <w:rPr>
                <w:rFonts w:cs="Amareddine Book"/>
                <w:rtl/>
                <w:lang w:bidi="ar-JO"/>
              </w:rPr>
            </w:pPr>
            <w:r w:rsidRPr="005F4E8D">
              <w:rPr>
                <w:rFonts w:cs="Amareddine Book" w:hint="cs"/>
                <w:rtl/>
                <w:lang w:bidi="ar-JO"/>
              </w:rPr>
              <w:t>محلل امن سيبراني مساعد</w:t>
            </w:r>
          </w:p>
        </w:tc>
        <w:tc>
          <w:tcPr>
            <w:tcW w:w="3826" w:type="dxa"/>
            <w:vAlign w:val="center"/>
          </w:tcPr>
          <w:p w14:paraId="6FB365F4" w14:textId="555BF085" w:rsidR="00BD59B7" w:rsidRPr="005F4E8D" w:rsidRDefault="00D44337" w:rsidP="00051CF7">
            <w:pPr>
              <w:bidi/>
              <w:ind w:firstLine="45"/>
              <w:jc w:val="center"/>
              <w:rPr>
                <w:rFonts w:cs="Amareddine Book"/>
                <w:sz w:val="20"/>
                <w:szCs w:val="20"/>
                <w:rtl/>
                <w:lang w:bidi="ar-JO"/>
              </w:rPr>
            </w:pPr>
            <w:r>
              <w:rPr>
                <w:rFonts w:cs="Amareddine Book" w:hint="cs"/>
                <w:sz w:val="20"/>
                <w:szCs w:val="20"/>
                <w:rtl/>
                <w:lang w:bidi="ar-JO"/>
              </w:rPr>
              <w:t xml:space="preserve">درجة </w:t>
            </w:r>
            <w:r w:rsidRPr="00D44337">
              <w:rPr>
                <w:rFonts w:cs="Amareddine Book"/>
                <w:sz w:val="20"/>
                <w:szCs w:val="20"/>
                <w:rtl/>
                <w:lang w:bidi="ar-JO"/>
              </w:rPr>
              <w:t xml:space="preserve">البكالوريوس كحد أدنى في </w:t>
            </w:r>
            <w:r>
              <w:rPr>
                <w:rFonts w:cs="Amareddine Book" w:hint="cs"/>
                <w:sz w:val="20"/>
                <w:szCs w:val="20"/>
                <w:rtl/>
                <w:lang w:bidi="ar-JO"/>
              </w:rPr>
              <w:t>تخصص</w:t>
            </w:r>
            <w:r w:rsidRPr="00D44337">
              <w:rPr>
                <w:rFonts w:cs="Amareddine Book"/>
                <w:sz w:val="20"/>
                <w:szCs w:val="20"/>
                <w:rtl/>
                <w:lang w:bidi="ar-JO"/>
              </w:rPr>
              <w:t xml:space="preserve"> الأمن السيبراني أو أمن الشبكات أو أمن المعلومات أو علم الحاسوب.</w:t>
            </w:r>
          </w:p>
        </w:tc>
        <w:tc>
          <w:tcPr>
            <w:tcW w:w="695" w:type="dxa"/>
          </w:tcPr>
          <w:p w14:paraId="7427514F" w14:textId="77777777" w:rsidR="00BD59B7" w:rsidRPr="005F4E8D" w:rsidRDefault="00BD59B7" w:rsidP="004F18FE">
            <w:pPr>
              <w:bidi/>
              <w:jc w:val="center"/>
              <w:rPr>
                <w:rFonts w:cs="Amareddine Book"/>
                <w:sz w:val="20"/>
                <w:szCs w:val="20"/>
                <w:rtl/>
                <w:lang w:bidi="ar-JO"/>
              </w:rPr>
            </w:pPr>
          </w:p>
          <w:p w14:paraId="4B264C5B" w14:textId="769DEFDC" w:rsidR="00BD59B7" w:rsidRPr="005F4E8D" w:rsidRDefault="00BD59B7" w:rsidP="004F18FE">
            <w:pPr>
              <w:bidi/>
              <w:jc w:val="center"/>
              <w:rPr>
                <w:rFonts w:cs="Amareddine Book"/>
                <w:sz w:val="20"/>
                <w:szCs w:val="20"/>
                <w:rtl/>
                <w:lang w:bidi="ar-JO"/>
              </w:rPr>
            </w:pPr>
            <w:r w:rsidRPr="005F4E8D">
              <w:rPr>
                <w:rFonts w:cs="Amareddine Book" w:hint="cs"/>
                <w:sz w:val="20"/>
                <w:szCs w:val="20"/>
                <w:rtl/>
                <w:lang w:bidi="ar-JO"/>
              </w:rPr>
              <w:t>ذكر</w:t>
            </w:r>
          </w:p>
          <w:p w14:paraId="505B2D9D" w14:textId="747EA0C7" w:rsidR="00BD59B7" w:rsidRPr="005F4E8D" w:rsidRDefault="00BD59B7" w:rsidP="004F18FE">
            <w:pPr>
              <w:bidi/>
              <w:jc w:val="center"/>
              <w:rPr>
                <w:rFonts w:cs="Amareddine Book"/>
                <w:sz w:val="20"/>
                <w:szCs w:val="20"/>
                <w:rtl/>
                <w:lang w:bidi="ar-JO"/>
              </w:rPr>
            </w:pPr>
          </w:p>
        </w:tc>
        <w:tc>
          <w:tcPr>
            <w:tcW w:w="899" w:type="dxa"/>
            <w:vMerge w:val="restart"/>
            <w:vAlign w:val="center"/>
          </w:tcPr>
          <w:p w14:paraId="32169297" w14:textId="77777777" w:rsidR="00BD59B7" w:rsidRPr="005F4E8D" w:rsidRDefault="00BD59B7" w:rsidP="00BD59B7">
            <w:pPr>
              <w:bidi/>
              <w:jc w:val="center"/>
              <w:rPr>
                <w:rFonts w:cs="Amareddine Book"/>
                <w:sz w:val="20"/>
                <w:szCs w:val="20"/>
                <w:rtl/>
                <w:lang w:bidi="ar-JO"/>
              </w:rPr>
            </w:pPr>
            <w:r w:rsidRPr="005F4E8D">
              <w:rPr>
                <w:rFonts w:cs="Amareddine Book" w:hint="cs"/>
                <w:sz w:val="20"/>
                <w:szCs w:val="20"/>
                <w:rtl/>
                <w:lang w:bidi="ar-JO"/>
              </w:rPr>
              <w:t>المملكة</w:t>
            </w:r>
          </w:p>
          <w:p w14:paraId="54F1B022" w14:textId="7155F3B7" w:rsidR="00BD59B7" w:rsidRPr="005F4E8D" w:rsidRDefault="00BD59B7" w:rsidP="00BD59B7">
            <w:pPr>
              <w:bidi/>
              <w:jc w:val="center"/>
              <w:rPr>
                <w:rFonts w:cs="Amareddine Book"/>
                <w:sz w:val="20"/>
                <w:szCs w:val="20"/>
                <w:rtl/>
                <w:lang w:bidi="ar-JO"/>
              </w:rPr>
            </w:pPr>
          </w:p>
        </w:tc>
        <w:tc>
          <w:tcPr>
            <w:tcW w:w="1231" w:type="dxa"/>
            <w:vMerge w:val="restart"/>
            <w:vAlign w:val="center"/>
          </w:tcPr>
          <w:p w14:paraId="515B6E59" w14:textId="343C7642" w:rsidR="00BD59B7" w:rsidRPr="005F4E8D" w:rsidRDefault="00BD59B7" w:rsidP="00BD59B7">
            <w:pPr>
              <w:bidi/>
              <w:jc w:val="center"/>
              <w:rPr>
                <w:rFonts w:cs="Amareddine Book"/>
                <w:sz w:val="20"/>
                <w:szCs w:val="20"/>
                <w:rtl/>
                <w:lang w:bidi="ar-JO"/>
              </w:rPr>
            </w:pPr>
            <w:r>
              <w:rPr>
                <w:rFonts w:cs="Amareddine Book" w:hint="cs"/>
                <w:sz w:val="20"/>
                <w:szCs w:val="20"/>
                <w:rtl/>
                <w:lang w:bidi="ar-JO"/>
              </w:rPr>
              <w:t>م</w:t>
            </w:r>
            <w:r w:rsidRPr="005F4E8D">
              <w:rPr>
                <w:rFonts w:cs="Amareddine Book" w:hint="cs"/>
                <w:sz w:val="20"/>
                <w:szCs w:val="20"/>
                <w:rtl/>
                <w:lang w:bidi="ar-JO"/>
              </w:rPr>
              <w:t>حافظة العاصمة</w:t>
            </w:r>
          </w:p>
        </w:tc>
        <w:tc>
          <w:tcPr>
            <w:tcW w:w="1063" w:type="dxa"/>
            <w:vAlign w:val="center"/>
          </w:tcPr>
          <w:p w14:paraId="56FEE8DC" w14:textId="752676F4" w:rsidR="00BD59B7" w:rsidRPr="005F4E8D" w:rsidRDefault="00BD59B7" w:rsidP="00051CF7">
            <w:pPr>
              <w:bidi/>
              <w:jc w:val="center"/>
              <w:rPr>
                <w:rFonts w:cs="Calibri"/>
                <w:sz w:val="20"/>
                <w:szCs w:val="20"/>
                <w:rtl/>
                <w:lang w:bidi="ar-JO"/>
              </w:rPr>
            </w:pPr>
            <w:r w:rsidRPr="005F4E8D">
              <w:rPr>
                <w:rFonts w:cs="Calibri" w:hint="cs"/>
                <w:sz w:val="20"/>
                <w:szCs w:val="20"/>
                <w:rtl/>
                <w:lang w:bidi="ar-JO"/>
              </w:rPr>
              <w:t>8</w:t>
            </w:r>
          </w:p>
        </w:tc>
        <w:tc>
          <w:tcPr>
            <w:tcW w:w="3116" w:type="dxa"/>
            <w:gridSpan w:val="3"/>
            <w:vMerge w:val="restart"/>
            <w:vAlign w:val="center"/>
          </w:tcPr>
          <w:p w14:paraId="27C8FB08" w14:textId="33EC11C6" w:rsidR="00BD59B7" w:rsidRPr="006B1AC6" w:rsidRDefault="00BD59B7" w:rsidP="00611DF1">
            <w:pPr>
              <w:pStyle w:val="ListParagraph"/>
              <w:bidi/>
              <w:ind w:left="75" w:hanging="15"/>
              <w:jc w:val="center"/>
              <w:rPr>
                <w:rFonts w:cs="Amareddine Book"/>
                <w:rtl/>
              </w:rPr>
            </w:pPr>
            <w:r>
              <w:rPr>
                <w:rFonts w:cs="Amareddine Book" w:hint="cs"/>
                <w:rtl/>
              </w:rPr>
              <w:t>حسب بطاقة الوصف الوظيفي</w:t>
            </w:r>
          </w:p>
          <w:p w14:paraId="0C3817F7" w14:textId="2B4A6618" w:rsidR="00BD59B7" w:rsidRPr="006B1AC6" w:rsidRDefault="00BD59B7" w:rsidP="00611DF1">
            <w:pPr>
              <w:pStyle w:val="ListParagraph"/>
              <w:bidi/>
              <w:ind w:left="75" w:hanging="15"/>
              <w:jc w:val="center"/>
              <w:rPr>
                <w:rFonts w:cs="Amareddine Book"/>
                <w:sz w:val="20"/>
                <w:szCs w:val="20"/>
                <w:rtl/>
              </w:rPr>
            </w:pPr>
          </w:p>
        </w:tc>
      </w:tr>
      <w:tr w:rsidR="00BD59B7" w:rsidRPr="006B1AC6" w14:paraId="6D8F50A8" w14:textId="77777777" w:rsidTr="008D79EB">
        <w:trPr>
          <w:trHeight w:val="656"/>
          <w:jc w:val="center"/>
        </w:trPr>
        <w:tc>
          <w:tcPr>
            <w:tcW w:w="574" w:type="dxa"/>
            <w:vAlign w:val="center"/>
          </w:tcPr>
          <w:p w14:paraId="656C32F6" w14:textId="426677E2" w:rsidR="00BD59B7" w:rsidRPr="006B1AC6" w:rsidRDefault="00BD59B7" w:rsidP="006B1AC6">
            <w:pPr>
              <w:pStyle w:val="ListParagraph"/>
              <w:numPr>
                <w:ilvl w:val="0"/>
                <w:numId w:val="20"/>
              </w:numPr>
              <w:bidi/>
              <w:ind w:left="226" w:right="61" w:hanging="226"/>
              <w:jc w:val="center"/>
              <w:rPr>
                <w:rFonts w:cs="Calibri"/>
                <w:sz w:val="20"/>
                <w:szCs w:val="20"/>
                <w:rtl/>
                <w:lang w:bidi="ar-JO"/>
              </w:rPr>
            </w:pPr>
          </w:p>
        </w:tc>
        <w:tc>
          <w:tcPr>
            <w:tcW w:w="1446" w:type="dxa"/>
          </w:tcPr>
          <w:p w14:paraId="02EBFDD5" w14:textId="0C0E0FB1" w:rsidR="00BD59B7" w:rsidRPr="005F4E8D" w:rsidRDefault="00BD59B7" w:rsidP="00ED5307">
            <w:pPr>
              <w:bidi/>
              <w:jc w:val="center"/>
              <w:rPr>
                <w:rFonts w:cs="Amareddine Book"/>
                <w:rtl/>
                <w:lang w:bidi="ar-JO"/>
              </w:rPr>
            </w:pPr>
            <w:r w:rsidRPr="005F4E8D">
              <w:rPr>
                <w:rFonts w:cs="Amareddine Book" w:hint="cs"/>
                <w:rtl/>
                <w:lang w:bidi="ar-JO"/>
              </w:rPr>
              <w:t>اختصاصي متابعة وتقييم</w:t>
            </w:r>
          </w:p>
        </w:tc>
        <w:tc>
          <w:tcPr>
            <w:tcW w:w="3826" w:type="dxa"/>
            <w:vAlign w:val="center"/>
          </w:tcPr>
          <w:p w14:paraId="62E982B9" w14:textId="480DF395" w:rsidR="00BD59B7" w:rsidRPr="005F4E8D" w:rsidRDefault="00BD59B7" w:rsidP="00051CF7">
            <w:pPr>
              <w:bidi/>
              <w:ind w:firstLine="45"/>
              <w:jc w:val="center"/>
              <w:rPr>
                <w:rFonts w:cs="Amareddine Book"/>
                <w:rtl/>
                <w:lang w:bidi="ar-JO"/>
              </w:rPr>
            </w:pPr>
            <w:r w:rsidRPr="005F4E8D">
              <w:rPr>
                <w:rFonts w:cs="Amareddine Book" w:hint="cs"/>
                <w:rtl/>
                <w:lang w:bidi="ar-JO"/>
              </w:rPr>
              <w:t xml:space="preserve">درجة البكالوريوس </w:t>
            </w:r>
            <w:r>
              <w:rPr>
                <w:rFonts w:cs="Amareddine Book" w:hint="cs"/>
                <w:rtl/>
                <w:lang w:bidi="ar-JO"/>
              </w:rPr>
              <w:t>ك</w:t>
            </w:r>
            <w:r w:rsidRPr="005F4E8D">
              <w:rPr>
                <w:rFonts w:cs="Amareddine Book" w:hint="cs"/>
                <w:rtl/>
                <w:lang w:bidi="ar-JO"/>
              </w:rPr>
              <w:t xml:space="preserve">حد </w:t>
            </w:r>
            <w:r w:rsidR="00D44337" w:rsidRPr="005F4E8D">
              <w:rPr>
                <w:rFonts w:cs="Amareddine Book" w:hint="cs"/>
                <w:rtl/>
                <w:lang w:bidi="ar-JO"/>
              </w:rPr>
              <w:t>أدني</w:t>
            </w:r>
            <w:r w:rsidRPr="005F4E8D">
              <w:rPr>
                <w:rFonts w:cs="Amareddine Book" w:hint="cs"/>
                <w:rtl/>
                <w:lang w:bidi="ar-JO"/>
              </w:rPr>
              <w:t xml:space="preserve"> في تخصص </w:t>
            </w:r>
            <w:r w:rsidRPr="005F4E8D">
              <w:rPr>
                <w:rFonts w:cs="Amareddine Book"/>
                <w:rtl/>
                <w:lang w:bidi="ar-JO"/>
              </w:rPr>
              <w:t>إدارة الأعمال أو الإدارة العامة أو إدارة الموارد البشرية أو الهندسة الصناعية أو إدارة الجودة أو أي تخصص له علاقة بطبيعة العمل.</w:t>
            </w:r>
          </w:p>
        </w:tc>
        <w:tc>
          <w:tcPr>
            <w:tcW w:w="695" w:type="dxa"/>
            <w:vMerge w:val="restart"/>
            <w:vAlign w:val="center"/>
          </w:tcPr>
          <w:p w14:paraId="385974FC" w14:textId="77777777" w:rsidR="00BD59B7" w:rsidRDefault="00BD59B7" w:rsidP="008D79EB">
            <w:pPr>
              <w:bidi/>
              <w:jc w:val="center"/>
              <w:rPr>
                <w:rFonts w:cs="Amareddine Book"/>
                <w:sz w:val="20"/>
                <w:szCs w:val="20"/>
                <w:rtl/>
              </w:rPr>
            </w:pPr>
          </w:p>
          <w:p w14:paraId="3348CE19" w14:textId="3DF0A7BC" w:rsidR="008D79EB" w:rsidRPr="005F4E8D" w:rsidRDefault="008D79EB" w:rsidP="008D79EB">
            <w:pPr>
              <w:bidi/>
              <w:jc w:val="center"/>
              <w:rPr>
                <w:rFonts w:cs="Amareddine Book"/>
                <w:sz w:val="20"/>
                <w:szCs w:val="20"/>
              </w:rPr>
            </w:pPr>
            <w:r>
              <w:rPr>
                <w:rFonts w:cs="Amareddine Book" w:hint="cs"/>
                <w:sz w:val="20"/>
                <w:szCs w:val="20"/>
                <w:rtl/>
              </w:rPr>
              <w:t>دمج</w:t>
            </w:r>
          </w:p>
        </w:tc>
        <w:tc>
          <w:tcPr>
            <w:tcW w:w="899" w:type="dxa"/>
            <w:vMerge/>
            <w:vAlign w:val="center"/>
          </w:tcPr>
          <w:p w14:paraId="0B175539" w14:textId="12FC4821" w:rsidR="00BD59B7" w:rsidRPr="005F4E8D" w:rsidRDefault="00BD59B7" w:rsidP="004F18FE">
            <w:pPr>
              <w:bidi/>
              <w:jc w:val="center"/>
              <w:rPr>
                <w:rFonts w:cs="Amareddine Book"/>
                <w:sz w:val="20"/>
                <w:szCs w:val="20"/>
                <w:rtl/>
                <w:lang w:bidi="ar-JO"/>
              </w:rPr>
            </w:pPr>
          </w:p>
        </w:tc>
        <w:tc>
          <w:tcPr>
            <w:tcW w:w="1231" w:type="dxa"/>
            <w:vMerge/>
            <w:vAlign w:val="center"/>
          </w:tcPr>
          <w:p w14:paraId="4A3791D6" w14:textId="7EDBD74E" w:rsidR="00BD59B7" w:rsidRPr="005F4E8D" w:rsidRDefault="00BD59B7" w:rsidP="00620F92">
            <w:pPr>
              <w:bidi/>
              <w:jc w:val="center"/>
              <w:rPr>
                <w:rFonts w:cs="Amareddine Book"/>
                <w:sz w:val="20"/>
                <w:szCs w:val="20"/>
                <w:rtl/>
                <w:lang w:bidi="ar-JO"/>
              </w:rPr>
            </w:pPr>
          </w:p>
        </w:tc>
        <w:tc>
          <w:tcPr>
            <w:tcW w:w="1063" w:type="dxa"/>
            <w:vAlign w:val="center"/>
          </w:tcPr>
          <w:p w14:paraId="192D31C5" w14:textId="16501D21" w:rsidR="00BD59B7" w:rsidRPr="005F4E8D" w:rsidRDefault="00BD59B7" w:rsidP="00051CF7">
            <w:pPr>
              <w:bidi/>
              <w:jc w:val="center"/>
              <w:rPr>
                <w:rFonts w:cs="Amareddine Book"/>
                <w:sz w:val="20"/>
                <w:szCs w:val="20"/>
                <w:rtl/>
                <w:lang w:bidi="ar-JO"/>
              </w:rPr>
            </w:pPr>
            <w:r w:rsidRPr="005F4E8D">
              <w:rPr>
                <w:rFonts w:cs="Amareddine Book"/>
                <w:sz w:val="20"/>
                <w:szCs w:val="20"/>
                <w:lang w:bidi="ar-JO"/>
              </w:rPr>
              <w:t>1</w:t>
            </w:r>
          </w:p>
        </w:tc>
        <w:tc>
          <w:tcPr>
            <w:tcW w:w="3116" w:type="dxa"/>
            <w:gridSpan w:val="3"/>
            <w:vMerge/>
            <w:vAlign w:val="center"/>
          </w:tcPr>
          <w:p w14:paraId="75DAFFAC" w14:textId="7D5E289A" w:rsidR="00BD59B7" w:rsidRPr="006B1AC6" w:rsidRDefault="00BD59B7" w:rsidP="00611DF1">
            <w:pPr>
              <w:pStyle w:val="ListParagraph"/>
              <w:bidi/>
              <w:ind w:left="75" w:hanging="15"/>
              <w:jc w:val="center"/>
              <w:rPr>
                <w:rFonts w:cs="Amareddine Book"/>
                <w:sz w:val="20"/>
                <w:szCs w:val="20"/>
              </w:rPr>
            </w:pPr>
          </w:p>
        </w:tc>
      </w:tr>
      <w:tr w:rsidR="00BD59B7" w:rsidRPr="006B1AC6" w14:paraId="0154E5CE" w14:textId="77777777" w:rsidTr="00BD59B7">
        <w:trPr>
          <w:trHeight w:val="656"/>
          <w:jc w:val="center"/>
        </w:trPr>
        <w:tc>
          <w:tcPr>
            <w:tcW w:w="574" w:type="dxa"/>
            <w:vAlign w:val="center"/>
          </w:tcPr>
          <w:p w14:paraId="221C6E97" w14:textId="77777777" w:rsidR="00BD59B7" w:rsidRPr="006B1AC6" w:rsidRDefault="00BD59B7" w:rsidP="006B1AC6">
            <w:pPr>
              <w:pStyle w:val="ListParagraph"/>
              <w:numPr>
                <w:ilvl w:val="0"/>
                <w:numId w:val="20"/>
              </w:numPr>
              <w:bidi/>
              <w:ind w:left="226" w:right="61" w:hanging="226"/>
              <w:jc w:val="center"/>
              <w:rPr>
                <w:rFonts w:cs="Calibri"/>
                <w:sz w:val="20"/>
                <w:szCs w:val="20"/>
                <w:rtl/>
                <w:lang w:bidi="ar-JO"/>
              </w:rPr>
            </w:pPr>
          </w:p>
        </w:tc>
        <w:tc>
          <w:tcPr>
            <w:tcW w:w="1446" w:type="dxa"/>
            <w:vAlign w:val="center"/>
          </w:tcPr>
          <w:p w14:paraId="37CB648F" w14:textId="4CF2D33E" w:rsidR="00BD59B7" w:rsidRPr="005F4E8D" w:rsidRDefault="00BD59B7" w:rsidP="00ED5307">
            <w:pPr>
              <w:bidi/>
              <w:jc w:val="center"/>
              <w:rPr>
                <w:rFonts w:cs="Amareddine Book"/>
                <w:rtl/>
                <w:lang w:bidi="ar-JO"/>
              </w:rPr>
            </w:pPr>
            <w:r w:rsidRPr="005F4E8D">
              <w:rPr>
                <w:rFonts w:cs="Amareddine Book" w:hint="cs"/>
                <w:rtl/>
                <w:lang w:bidi="ar-JO"/>
              </w:rPr>
              <w:t>ضابط اتصال وتعاون دولي</w:t>
            </w:r>
          </w:p>
        </w:tc>
        <w:tc>
          <w:tcPr>
            <w:tcW w:w="3826" w:type="dxa"/>
            <w:vAlign w:val="center"/>
          </w:tcPr>
          <w:p w14:paraId="10DD834A" w14:textId="33A30449" w:rsidR="00BD59B7" w:rsidRPr="005F4E8D" w:rsidRDefault="00BD59B7" w:rsidP="00051CF7">
            <w:pPr>
              <w:bidi/>
              <w:ind w:right="241" w:firstLine="45"/>
              <w:jc w:val="center"/>
              <w:rPr>
                <w:rFonts w:cs="Amareddine Book"/>
                <w:rtl/>
              </w:rPr>
            </w:pPr>
            <w:r w:rsidRPr="005F4E8D">
              <w:rPr>
                <w:rFonts w:cs="Amareddine Book"/>
                <w:rtl/>
              </w:rPr>
              <w:t xml:space="preserve">درجة البكالوريوس </w:t>
            </w:r>
            <w:r>
              <w:rPr>
                <w:rFonts w:cs="Amareddine Book" w:hint="cs"/>
                <w:rtl/>
              </w:rPr>
              <w:t>ك</w:t>
            </w:r>
            <w:r w:rsidRPr="005F4E8D">
              <w:rPr>
                <w:rFonts w:cs="Amareddine Book" w:hint="cs"/>
                <w:rtl/>
              </w:rPr>
              <w:t xml:space="preserve">حد </w:t>
            </w:r>
            <w:r w:rsidR="00D44337" w:rsidRPr="005F4E8D">
              <w:rPr>
                <w:rFonts w:cs="Amareddine Book" w:hint="cs"/>
                <w:rtl/>
              </w:rPr>
              <w:t>أدني</w:t>
            </w:r>
            <w:r w:rsidRPr="005F4E8D">
              <w:rPr>
                <w:rFonts w:cs="Amareddine Book" w:hint="cs"/>
                <w:rtl/>
              </w:rPr>
              <w:t xml:space="preserve"> </w:t>
            </w:r>
            <w:r w:rsidRPr="005F4E8D">
              <w:rPr>
                <w:rFonts w:cs="Amareddine Book"/>
                <w:rtl/>
              </w:rPr>
              <w:t xml:space="preserve">في تخصص إدارة الأعمال أو الإدارة العامة أو الصحافة والإعلام </w:t>
            </w:r>
            <w:r w:rsidR="00D44337" w:rsidRPr="005F4E8D">
              <w:rPr>
                <w:rFonts w:cs="Amareddine Book" w:hint="cs"/>
                <w:rtl/>
              </w:rPr>
              <w:t>أو العلاقات</w:t>
            </w:r>
            <w:r w:rsidRPr="005F4E8D">
              <w:rPr>
                <w:rFonts w:cs="Amareddine Book"/>
                <w:rtl/>
              </w:rPr>
              <w:t xml:space="preserve"> الدولية او الأمن السيبراني </w:t>
            </w:r>
            <w:r w:rsidR="00D44337" w:rsidRPr="005F4E8D">
              <w:rPr>
                <w:rFonts w:cs="Amareddine Book" w:hint="cs"/>
                <w:rtl/>
              </w:rPr>
              <w:t>أو أمن</w:t>
            </w:r>
            <w:r w:rsidRPr="005F4E8D">
              <w:rPr>
                <w:rFonts w:cs="Amareddine Book"/>
                <w:rtl/>
              </w:rPr>
              <w:t xml:space="preserve"> الشبكات </w:t>
            </w:r>
            <w:r w:rsidR="00D44337" w:rsidRPr="005F4E8D">
              <w:rPr>
                <w:rFonts w:cs="Amareddine Book" w:hint="cs"/>
                <w:rtl/>
              </w:rPr>
              <w:t>أو أمن</w:t>
            </w:r>
            <w:r w:rsidRPr="005F4E8D">
              <w:rPr>
                <w:rFonts w:cs="Amareddine Book"/>
                <w:rtl/>
              </w:rPr>
              <w:t xml:space="preserve"> المعلومات أو علم الحاسوب أو هندسة الحاسوب أي تخصص له علاقة بطبيعة العمل</w:t>
            </w:r>
          </w:p>
        </w:tc>
        <w:tc>
          <w:tcPr>
            <w:tcW w:w="695" w:type="dxa"/>
            <w:vMerge/>
            <w:vAlign w:val="center"/>
          </w:tcPr>
          <w:p w14:paraId="1D027059" w14:textId="77777777" w:rsidR="00BD59B7" w:rsidRPr="005F4E8D" w:rsidRDefault="00BD59B7" w:rsidP="00051CF7">
            <w:pPr>
              <w:bidi/>
              <w:jc w:val="center"/>
              <w:rPr>
                <w:rFonts w:cs="Amareddine Book"/>
                <w:sz w:val="20"/>
                <w:szCs w:val="20"/>
                <w:rtl/>
              </w:rPr>
            </w:pPr>
          </w:p>
        </w:tc>
        <w:tc>
          <w:tcPr>
            <w:tcW w:w="899" w:type="dxa"/>
            <w:vMerge/>
            <w:vAlign w:val="center"/>
          </w:tcPr>
          <w:p w14:paraId="019CBE3C" w14:textId="77777777" w:rsidR="00BD59B7" w:rsidRPr="005F4E8D" w:rsidRDefault="00BD59B7" w:rsidP="00051CF7">
            <w:pPr>
              <w:bidi/>
              <w:jc w:val="center"/>
              <w:rPr>
                <w:rFonts w:cs="Amareddine Book"/>
                <w:sz w:val="20"/>
                <w:szCs w:val="20"/>
                <w:rtl/>
                <w:lang w:bidi="ar-JO"/>
              </w:rPr>
            </w:pPr>
          </w:p>
        </w:tc>
        <w:tc>
          <w:tcPr>
            <w:tcW w:w="1231" w:type="dxa"/>
            <w:vMerge/>
            <w:vAlign w:val="center"/>
          </w:tcPr>
          <w:p w14:paraId="753AA43D" w14:textId="77777777" w:rsidR="00BD59B7" w:rsidRPr="005F4E8D" w:rsidRDefault="00BD59B7" w:rsidP="00051CF7">
            <w:pPr>
              <w:bidi/>
              <w:jc w:val="center"/>
              <w:rPr>
                <w:rFonts w:cs="Amareddine Book"/>
                <w:sz w:val="20"/>
                <w:szCs w:val="20"/>
                <w:rtl/>
                <w:lang w:bidi="ar-JO"/>
              </w:rPr>
            </w:pPr>
          </w:p>
        </w:tc>
        <w:tc>
          <w:tcPr>
            <w:tcW w:w="1063" w:type="dxa"/>
            <w:vAlign w:val="center"/>
          </w:tcPr>
          <w:p w14:paraId="65BBAAF3" w14:textId="1A7A2DDE" w:rsidR="00BD59B7" w:rsidRPr="005F4E8D" w:rsidRDefault="00BD59B7" w:rsidP="00051CF7">
            <w:pPr>
              <w:bidi/>
              <w:jc w:val="center"/>
              <w:rPr>
                <w:rFonts w:cs="Amareddine Book"/>
                <w:sz w:val="20"/>
                <w:szCs w:val="20"/>
                <w:rtl/>
                <w:lang w:bidi="ar-JO"/>
              </w:rPr>
            </w:pPr>
            <w:r w:rsidRPr="005F4E8D">
              <w:rPr>
                <w:rFonts w:cs="Amareddine Book"/>
                <w:sz w:val="20"/>
                <w:szCs w:val="20"/>
                <w:lang w:bidi="ar-JO"/>
              </w:rPr>
              <w:t>1</w:t>
            </w:r>
          </w:p>
        </w:tc>
        <w:tc>
          <w:tcPr>
            <w:tcW w:w="3116" w:type="dxa"/>
            <w:gridSpan w:val="3"/>
            <w:vMerge/>
            <w:vAlign w:val="center"/>
          </w:tcPr>
          <w:p w14:paraId="53871C48" w14:textId="2048975B" w:rsidR="00BD59B7" w:rsidRPr="006B1AC6" w:rsidRDefault="00BD59B7" w:rsidP="00611DF1">
            <w:pPr>
              <w:pStyle w:val="ListParagraph"/>
              <w:bidi/>
              <w:ind w:left="75" w:hanging="15"/>
              <w:jc w:val="center"/>
              <w:rPr>
                <w:rFonts w:cs="Amareddine Book"/>
                <w:sz w:val="20"/>
                <w:szCs w:val="20"/>
              </w:rPr>
            </w:pPr>
          </w:p>
        </w:tc>
      </w:tr>
      <w:tr w:rsidR="00BD59B7" w:rsidRPr="006B1AC6" w14:paraId="1EA58750" w14:textId="77777777" w:rsidTr="00BD59B7">
        <w:trPr>
          <w:trHeight w:val="656"/>
          <w:jc w:val="center"/>
        </w:trPr>
        <w:tc>
          <w:tcPr>
            <w:tcW w:w="574" w:type="dxa"/>
            <w:vAlign w:val="center"/>
          </w:tcPr>
          <w:p w14:paraId="4F6306B2" w14:textId="77777777" w:rsidR="00BD59B7" w:rsidRPr="006B1AC6" w:rsidRDefault="00BD59B7" w:rsidP="006B1AC6">
            <w:pPr>
              <w:pStyle w:val="ListParagraph"/>
              <w:numPr>
                <w:ilvl w:val="0"/>
                <w:numId w:val="20"/>
              </w:numPr>
              <w:bidi/>
              <w:ind w:left="226" w:right="61" w:hanging="226"/>
              <w:jc w:val="center"/>
              <w:rPr>
                <w:rFonts w:cs="Calibri"/>
                <w:sz w:val="20"/>
                <w:szCs w:val="20"/>
                <w:rtl/>
                <w:lang w:bidi="ar-JO"/>
              </w:rPr>
            </w:pPr>
          </w:p>
        </w:tc>
        <w:tc>
          <w:tcPr>
            <w:tcW w:w="1446" w:type="dxa"/>
            <w:vAlign w:val="center"/>
          </w:tcPr>
          <w:p w14:paraId="2504BFF8" w14:textId="4584A333" w:rsidR="00BD59B7" w:rsidRPr="005F4E8D" w:rsidRDefault="00BD59B7" w:rsidP="00ED5307">
            <w:pPr>
              <w:bidi/>
              <w:jc w:val="center"/>
              <w:rPr>
                <w:rFonts w:cs="Amareddine Book"/>
                <w:rtl/>
                <w:lang w:bidi="ar-JO"/>
              </w:rPr>
            </w:pPr>
            <w:r w:rsidRPr="005F4E8D">
              <w:rPr>
                <w:rFonts w:cs="Amareddine Book" w:hint="cs"/>
                <w:rtl/>
                <w:lang w:bidi="ar-JO"/>
              </w:rPr>
              <w:t>ضابط تخطيط استراتيجي</w:t>
            </w:r>
          </w:p>
        </w:tc>
        <w:tc>
          <w:tcPr>
            <w:tcW w:w="3826" w:type="dxa"/>
            <w:vAlign w:val="center"/>
          </w:tcPr>
          <w:p w14:paraId="424556C0" w14:textId="17635043" w:rsidR="00BD59B7" w:rsidRPr="005F4E8D" w:rsidRDefault="00BD59B7" w:rsidP="00051CF7">
            <w:pPr>
              <w:bidi/>
              <w:ind w:firstLine="45"/>
              <w:jc w:val="center"/>
              <w:rPr>
                <w:rFonts w:cs="Amareddine Book"/>
                <w:rtl/>
              </w:rPr>
            </w:pPr>
            <w:r w:rsidRPr="005F4E8D">
              <w:rPr>
                <w:rFonts w:cs="Amareddine Book"/>
                <w:rtl/>
              </w:rPr>
              <w:t xml:space="preserve">درجة </w:t>
            </w:r>
            <w:r w:rsidR="00D44337" w:rsidRPr="005F4E8D">
              <w:rPr>
                <w:rFonts w:cs="Amareddine Book" w:hint="cs"/>
                <w:rtl/>
              </w:rPr>
              <w:t>البكالوريوس كحد</w:t>
            </w:r>
            <w:r w:rsidRPr="005F4E8D">
              <w:rPr>
                <w:rFonts w:cs="Amareddine Book" w:hint="cs"/>
                <w:rtl/>
              </w:rPr>
              <w:t xml:space="preserve"> </w:t>
            </w:r>
            <w:r w:rsidR="00D44337" w:rsidRPr="005F4E8D">
              <w:rPr>
                <w:rFonts w:cs="Amareddine Book" w:hint="cs"/>
                <w:rtl/>
              </w:rPr>
              <w:t>أدني</w:t>
            </w:r>
            <w:r w:rsidRPr="005F4E8D">
              <w:rPr>
                <w:rFonts w:cs="Amareddine Book" w:hint="cs"/>
                <w:rtl/>
              </w:rPr>
              <w:t xml:space="preserve"> </w:t>
            </w:r>
            <w:r w:rsidRPr="005F4E8D">
              <w:rPr>
                <w:rFonts w:cs="Amareddine Book"/>
                <w:rtl/>
              </w:rPr>
              <w:t>في تخصص العلوم الإدارية أو التخطيط الإستراتيجي أو الهندسة الصناعية او أي تخصص ذو علاقة بطبيعة الوظيفة</w:t>
            </w:r>
          </w:p>
        </w:tc>
        <w:tc>
          <w:tcPr>
            <w:tcW w:w="695" w:type="dxa"/>
            <w:vMerge/>
            <w:vAlign w:val="center"/>
          </w:tcPr>
          <w:p w14:paraId="791DCC6D" w14:textId="77777777" w:rsidR="00BD59B7" w:rsidRPr="005F4E8D" w:rsidRDefault="00BD59B7" w:rsidP="00051CF7">
            <w:pPr>
              <w:bidi/>
              <w:jc w:val="center"/>
              <w:rPr>
                <w:rFonts w:cs="Amareddine Book"/>
                <w:sz w:val="20"/>
                <w:szCs w:val="20"/>
                <w:rtl/>
              </w:rPr>
            </w:pPr>
          </w:p>
        </w:tc>
        <w:tc>
          <w:tcPr>
            <w:tcW w:w="899" w:type="dxa"/>
            <w:vMerge/>
            <w:vAlign w:val="center"/>
          </w:tcPr>
          <w:p w14:paraId="07387926" w14:textId="77777777" w:rsidR="00BD59B7" w:rsidRPr="005F4E8D" w:rsidRDefault="00BD59B7" w:rsidP="00051CF7">
            <w:pPr>
              <w:bidi/>
              <w:jc w:val="center"/>
              <w:rPr>
                <w:rFonts w:cs="Amareddine Book"/>
                <w:sz w:val="20"/>
                <w:szCs w:val="20"/>
                <w:rtl/>
                <w:lang w:bidi="ar-JO"/>
              </w:rPr>
            </w:pPr>
          </w:p>
        </w:tc>
        <w:tc>
          <w:tcPr>
            <w:tcW w:w="1231" w:type="dxa"/>
            <w:vMerge/>
            <w:vAlign w:val="center"/>
          </w:tcPr>
          <w:p w14:paraId="1C8C4A8C" w14:textId="77777777" w:rsidR="00BD59B7" w:rsidRPr="005F4E8D" w:rsidRDefault="00BD59B7" w:rsidP="00051CF7">
            <w:pPr>
              <w:bidi/>
              <w:jc w:val="center"/>
              <w:rPr>
                <w:rFonts w:cs="Amareddine Book"/>
                <w:sz w:val="20"/>
                <w:szCs w:val="20"/>
                <w:rtl/>
                <w:lang w:bidi="ar-JO"/>
              </w:rPr>
            </w:pPr>
          </w:p>
        </w:tc>
        <w:tc>
          <w:tcPr>
            <w:tcW w:w="1063" w:type="dxa"/>
            <w:vAlign w:val="center"/>
          </w:tcPr>
          <w:p w14:paraId="4D14A8FC" w14:textId="5C3E5DEF" w:rsidR="00BD59B7" w:rsidRPr="005F4E8D" w:rsidRDefault="00BD59B7" w:rsidP="00051CF7">
            <w:pPr>
              <w:bidi/>
              <w:jc w:val="center"/>
              <w:rPr>
                <w:rFonts w:cs="Amareddine Book"/>
                <w:sz w:val="20"/>
                <w:szCs w:val="20"/>
                <w:rtl/>
                <w:lang w:bidi="ar-JO"/>
              </w:rPr>
            </w:pPr>
            <w:r w:rsidRPr="005F4E8D">
              <w:rPr>
                <w:rFonts w:cs="Amareddine Book"/>
                <w:sz w:val="20"/>
                <w:szCs w:val="20"/>
                <w:lang w:bidi="ar-JO"/>
              </w:rPr>
              <w:t>1</w:t>
            </w:r>
          </w:p>
        </w:tc>
        <w:tc>
          <w:tcPr>
            <w:tcW w:w="3116" w:type="dxa"/>
            <w:gridSpan w:val="3"/>
            <w:vMerge/>
            <w:vAlign w:val="center"/>
          </w:tcPr>
          <w:p w14:paraId="244C4FFE" w14:textId="77777777" w:rsidR="00BD59B7" w:rsidRPr="006B1AC6" w:rsidRDefault="00BD59B7" w:rsidP="00611DF1">
            <w:pPr>
              <w:pStyle w:val="ListParagraph"/>
              <w:bidi/>
              <w:ind w:left="210" w:hanging="150"/>
              <w:jc w:val="center"/>
              <w:rPr>
                <w:rFonts w:cs="Amareddine Book"/>
                <w:sz w:val="20"/>
                <w:szCs w:val="20"/>
              </w:rPr>
            </w:pPr>
          </w:p>
        </w:tc>
      </w:tr>
    </w:tbl>
    <w:p w14:paraId="6C6D8FDD" w14:textId="7571AA1D" w:rsidR="00B64A28" w:rsidRPr="006B1AC6" w:rsidRDefault="00B06679" w:rsidP="00245825">
      <w:pPr>
        <w:pStyle w:val="ListParagraph"/>
        <w:numPr>
          <w:ilvl w:val="0"/>
          <w:numId w:val="3"/>
        </w:numPr>
        <w:bidi/>
        <w:rPr>
          <w:rFonts w:cs="Amareddine Book"/>
          <w:sz w:val="24"/>
          <w:szCs w:val="24"/>
          <w:lang w:bidi="ar-JO"/>
        </w:rPr>
      </w:pPr>
      <w:r w:rsidRPr="006B1AC6">
        <w:rPr>
          <w:rFonts w:cs="Amareddine Book" w:hint="cs"/>
          <w:sz w:val="24"/>
          <w:szCs w:val="24"/>
          <w:rtl/>
          <w:lang w:bidi="ar-JO"/>
        </w:rPr>
        <w:t>الشروط العامة للتقدم للوظيفة:</w:t>
      </w:r>
    </w:p>
    <w:p w14:paraId="124398D4" w14:textId="52C5C528" w:rsidR="00425B3B" w:rsidRPr="006B1AC6" w:rsidRDefault="00425B3B" w:rsidP="00851419">
      <w:pPr>
        <w:numPr>
          <w:ilvl w:val="0"/>
          <w:numId w:val="3"/>
        </w:numPr>
        <w:tabs>
          <w:tab w:val="right" w:pos="233"/>
        </w:tabs>
        <w:bidi/>
        <w:spacing w:after="0" w:line="240" w:lineRule="auto"/>
        <w:rPr>
          <w:rFonts w:asciiTheme="minorBidi" w:eastAsia="Times New Roman" w:hAnsiTheme="minorBidi" w:cs="Amareddine Book"/>
          <w:noProof/>
          <w:sz w:val="24"/>
          <w:szCs w:val="24"/>
          <w:lang w:eastAsia="ar-SA" w:bidi="ar-JO"/>
        </w:rPr>
      </w:pPr>
      <w:r w:rsidRPr="006B1AC6">
        <w:rPr>
          <w:rFonts w:asciiTheme="minorBidi" w:eastAsia="Times New Roman" w:hAnsiTheme="minorBidi" w:cs="Amareddine Book" w:hint="cs"/>
          <w:noProof/>
          <w:sz w:val="24"/>
          <w:szCs w:val="24"/>
          <w:rtl/>
          <w:lang w:eastAsia="ar-SA" w:bidi="ar-JO"/>
        </w:rPr>
        <w:t>ان يكون اردني الجنسية.</w:t>
      </w:r>
    </w:p>
    <w:p w14:paraId="2FDA9B44" w14:textId="082982DA" w:rsidR="00425B3B" w:rsidRPr="006B1AC6" w:rsidRDefault="00425B3B" w:rsidP="00425B3B">
      <w:pPr>
        <w:numPr>
          <w:ilvl w:val="0"/>
          <w:numId w:val="3"/>
        </w:numPr>
        <w:tabs>
          <w:tab w:val="right" w:pos="233"/>
        </w:tabs>
        <w:bidi/>
        <w:spacing w:after="0" w:line="240" w:lineRule="auto"/>
        <w:rPr>
          <w:rFonts w:asciiTheme="minorBidi" w:eastAsia="Times New Roman" w:hAnsiTheme="minorBidi" w:cs="Amareddine Book"/>
          <w:noProof/>
          <w:sz w:val="24"/>
          <w:szCs w:val="24"/>
          <w:lang w:eastAsia="ar-SA" w:bidi="ar-JO"/>
        </w:rPr>
      </w:pPr>
      <w:r w:rsidRPr="006B1AC6">
        <w:rPr>
          <w:rFonts w:asciiTheme="minorBidi" w:eastAsia="Times New Roman" w:hAnsiTheme="minorBidi" w:cs="Amareddine Book" w:hint="cs"/>
          <w:noProof/>
          <w:sz w:val="24"/>
          <w:szCs w:val="24"/>
          <w:rtl/>
          <w:lang w:eastAsia="ar-SA" w:bidi="ar-JO"/>
        </w:rPr>
        <w:t>ان يكون غير محكوم بجنحة او جناية مخلة بالشرف او الأمانة او الاخلاق او الاداب العامة.</w:t>
      </w:r>
    </w:p>
    <w:p w14:paraId="51F91F64" w14:textId="38DEB4AB" w:rsidR="00425B3B" w:rsidRPr="006B1AC6" w:rsidRDefault="00425B3B" w:rsidP="00425B3B">
      <w:pPr>
        <w:numPr>
          <w:ilvl w:val="0"/>
          <w:numId w:val="3"/>
        </w:numPr>
        <w:tabs>
          <w:tab w:val="right" w:pos="233"/>
        </w:tabs>
        <w:bidi/>
        <w:spacing w:after="0" w:line="240" w:lineRule="auto"/>
        <w:rPr>
          <w:rFonts w:asciiTheme="minorBidi" w:eastAsia="Times New Roman" w:hAnsiTheme="minorBidi" w:cs="Amareddine Book"/>
          <w:noProof/>
          <w:sz w:val="24"/>
          <w:szCs w:val="24"/>
          <w:lang w:eastAsia="ar-SA" w:bidi="ar-JO"/>
        </w:rPr>
      </w:pPr>
      <w:r w:rsidRPr="006B1AC6">
        <w:rPr>
          <w:rFonts w:asciiTheme="minorBidi" w:eastAsia="Times New Roman" w:hAnsiTheme="minorBidi" w:cs="Amareddine Book" w:hint="cs"/>
          <w:noProof/>
          <w:sz w:val="24"/>
          <w:szCs w:val="24"/>
          <w:rtl/>
          <w:lang w:eastAsia="ar-SA" w:bidi="ar-JO"/>
        </w:rPr>
        <w:t>الا يكون من المتقاعدين العسكريين او المدنيين او متقاعدي الضمان الاجتماعي.</w:t>
      </w:r>
    </w:p>
    <w:p w14:paraId="093C0E44" w14:textId="2F58C451" w:rsidR="00F14D2F" w:rsidRDefault="00B06679" w:rsidP="00C71567">
      <w:pPr>
        <w:numPr>
          <w:ilvl w:val="0"/>
          <w:numId w:val="3"/>
        </w:numPr>
        <w:tabs>
          <w:tab w:val="right" w:pos="233"/>
        </w:tabs>
        <w:bidi/>
        <w:spacing w:after="0" w:line="240" w:lineRule="auto"/>
        <w:rPr>
          <w:rFonts w:asciiTheme="minorBidi" w:eastAsia="Times New Roman" w:hAnsiTheme="minorBidi" w:cs="Amareddine Book"/>
          <w:noProof/>
          <w:sz w:val="24"/>
          <w:szCs w:val="24"/>
          <w:lang w:eastAsia="ar-SA" w:bidi="ar-JO"/>
        </w:rPr>
      </w:pPr>
      <w:r w:rsidRPr="006B1AC6">
        <w:rPr>
          <w:rFonts w:asciiTheme="minorBidi" w:eastAsia="Times New Roman" w:hAnsiTheme="minorBidi" w:cs="Amareddine Book" w:hint="cs"/>
          <w:noProof/>
          <w:sz w:val="24"/>
          <w:szCs w:val="24"/>
          <w:rtl/>
          <w:lang w:eastAsia="ar-SA" w:bidi="ar-JO"/>
        </w:rPr>
        <w:t>ان لا</w:t>
      </w:r>
      <w:r w:rsidRPr="006B1AC6">
        <w:rPr>
          <w:rFonts w:asciiTheme="minorBidi" w:eastAsia="Times New Roman" w:hAnsiTheme="minorBidi" w:cs="Amareddine Book"/>
          <w:noProof/>
          <w:sz w:val="24"/>
          <w:szCs w:val="24"/>
          <w:rtl/>
          <w:lang w:eastAsia="ar-SA" w:bidi="ar-JO"/>
        </w:rPr>
        <w:t xml:space="preserve"> يكون شريكاً في شركة </w:t>
      </w:r>
      <w:r w:rsidRPr="006B1AC6">
        <w:rPr>
          <w:rFonts w:asciiTheme="minorBidi" w:eastAsia="Times New Roman" w:hAnsiTheme="minorBidi" w:cs="Amareddine Book" w:hint="cs"/>
          <w:noProof/>
          <w:sz w:val="24"/>
          <w:szCs w:val="24"/>
          <w:rtl/>
          <w:lang w:eastAsia="ar-SA" w:bidi="ar-JO"/>
        </w:rPr>
        <w:t>ت</w:t>
      </w:r>
      <w:r w:rsidRPr="006B1AC6">
        <w:rPr>
          <w:rFonts w:asciiTheme="minorBidi" w:eastAsia="Times New Roman" w:hAnsiTheme="minorBidi" w:cs="Amareddine Book"/>
          <w:noProof/>
          <w:sz w:val="24"/>
          <w:szCs w:val="24"/>
          <w:rtl/>
          <w:lang w:eastAsia="ar-SA" w:bidi="ar-JO"/>
        </w:rPr>
        <w:t>ضامن أو أن يشارك في إدارة أي شركة أو مالكاً لمؤسسة فردية أو مكتسباً صفة التاجر وف</w:t>
      </w:r>
      <w:r w:rsidRPr="006B1AC6">
        <w:rPr>
          <w:rFonts w:asciiTheme="minorBidi" w:eastAsia="Times New Roman" w:hAnsiTheme="minorBidi" w:cs="Amareddine Book" w:hint="cs"/>
          <w:noProof/>
          <w:sz w:val="24"/>
          <w:szCs w:val="24"/>
          <w:rtl/>
          <w:lang w:eastAsia="ar-SA" w:bidi="ar-JO"/>
        </w:rPr>
        <w:t>ق</w:t>
      </w:r>
      <w:r w:rsidRPr="006B1AC6">
        <w:rPr>
          <w:rFonts w:asciiTheme="minorBidi" w:eastAsia="Times New Roman" w:hAnsiTheme="minorBidi" w:cs="Amareddine Book"/>
          <w:noProof/>
          <w:sz w:val="24"/>
          <w:szCs w:val="24"/>
          <w:rtl/>
          <w:lang w:eastAsia="ar-SA" w:bidi="ar-JO"/>
        </w:rPr>
        <w:t xml:space="preserve"> أحكام قانون التجارة</w:t>
      </w:r>
      <w:r w:rsidRPr="006B1AC6">
        <w:rPr>
          <w:rFonts w:asciiTheme="minorBidi" w:eastAsia="Times New Roman" w:hAnsiTheme="minorBidi" w:cs="Amareddine Book"/>
          <w:noProof/>
          <w:sz w:val="24"/>
          <w:szCs w:val="24"/>
          <w:lang w:eastAsia="ar-SA" w:bidi="ar-JO"/>
        </w:rPr>
        <w:t>.</w:t>
      </w:r>
    </w:p>
    <w:p w14:paraId="7B70304A" w14:textId="19F9710F" w:rsidR="00C71567" w:rsidRDefault="00C71567" w:rsidP="00C71567">
      <w:pPr>
        <w:tabs>
          <w:tab w:val="right" w:pos="233"/>
        </w:tabs>
        <w:bidi/>
        <w:spacing w:after="0" w:line="240" w:lineRule="auto"/>
        <w:rPr>
          <w:rFonts w:asciiTheme="minorBidi" w:eastAsia="Times New Roman" w:hAnsiTheme="minorBidi" w:cs="Amareddine Book"/>
          <w:noProof/>
          <w:sz w:val="24"/>
          <w:szCs w:val="24"/>
          <w:rtl/>
          <w:lang w:eastAsia="ar-SA" w:bidi="ar-JO"/>
        </w:rPr>
      </w:pPr>
    </w:p>
    <w:p w14:paraId="11730EC4" w14:textId="060A1F2B" w:rsidR="00C71567" w:rsidRDefault="00C71567" w:rsidP="00C71567">
      <w:pPr>
        <w:tabs>
          <w:tab w:val="right" w:pos="233"/>
        </w:tabs>
        <w:bidi/>
        <w:spacing w:after="0" w:line="240" w:lineRule="auto"/>
        <w:rPr>
          <w:rFonts w:asciiTheme="minorBidi" w:eastAsia="Times New Roman" w:hAnsiTheme="minorBidi" w:cs="Amareddine Book"/>
          <w:noProof/>
          <w:sz w:val="24"/>
          <w:szCs w:val="24"/>
          <w:rtl/>
          <w:lang w:eastAsia="ar-SA" w:bidi="ar-JO"/>
        </w:rPr>
      </w:pPr>
    </w:p>
    <w:p w14:paraId="4D5A5D4F" w14:textId="1EBA6B61" w:rsidR="00C71567" w:rsidRDefault="00C71567" w:rsidP="00C71567">
      <w:pPr>
        <w:tabs>
          <w:tab w:val="right" w:pos="233"/>
        </w:tabs>
        <w:bidi/>
        <w:spacing w:after="0" w:line="240" w:lineRule="auto"/>
        <w:rPr>
          <w:rFonts w:asciiTheme="minorBidi" w:eastAsia="Times New Roman" w:hAnsiTheme="minorBidi" w:cs="Amareddine Book"/>
          <w:noProof/>
          <w:sz w:val="24"/>
          <w:szCs w:val="24"/>
          <w:rtl/>
          <w:lang w:eastAsia="ar-SA" w:bidi="ar-JO"/>
        </w:rPr>
      </w:pPr>
    </w:p>
    <w:p w14:paraId="70B62D3F" w14:textId="17F2AEE5" w:rsidR="00C71567" w:rsidRDefault="00C71567" w:rsidP="00C71567">
      <w:pPr>
        <w:tabs>
          <w:tab w:val="right" w:pos="233"/>
        </w:tabs>
        <w:bidi/>
        <w:spacing w:after="0" w:line="240" w:lineRule="auto"/>
        <w:rPr>
          <w:rFonts w:asciiTheme="minorBidi" w:eastAsia="Times New Roman" w:hAnsiTheme="minorBidi" w:cs="Amareddine Book"/>
          <w:noProof/>
          <w:sz w:val="24"/>
          <w:szCs w:val="24"/>
          <w:rtl/>
          <w:lang w:eastAsia="ar-SA" w:bidi="ar-JO"/>
        </w:rPr>
      </w:pPr>
    </w:p>
    <w:p w14:paraId="738C6C71" w14:textId="6D292987" w:rsidR="00C71567" w:rsidRDefault="00C71567" w:rsidP="00C71567">
      <w:pPr>
        <w:tabs>
          <w:tab w:val="right" w:pos="233"/>
        </w:tabs>
        <w:bidi/>
        <w:spacing w:after="0" w:line="240" w:lineRule="auto"/>
        <w:rPr>
          <w:rFonts w:asciiTheme="minorBidi" w:eastAsia="Times New Roman" w:hAnsiTheme="minorBidi" w:cs="Amareddine Book"/>
          <w:noProof/>
          <w:sz w:val="24"/>
          <w:szCs w:val="24"/>
          <w:rtl/>
          <w:lang w:eastAsia="ar-SA" w:bidi="ar-JO"/>
        </w:rPr>
      </w:pPr>
    </w:p>
    <w:p w14:paraId="1187098A" w14:textId="77777777" w:rsidR="00C71567" w:rsidRPr="00C71567" w:rsidRDefault="00C71567" w:rsidP="00C71567">
      <w:pPr>
        <w:tabs>
          <w:tab w:val="right" w:pos="233"/>
        </w:tabs>
        <w:bidi/>
        <w:spacing w:after="0" w:line="240" w:lineRule="auto"/>
        <w:rPr>
          <w:rFonts w:asciiTheme="minorBidi" w:eastAsia="Times New Roman" w:hAnsiTheme="minorBidi" w:cs="Amareddine Book"/>
          <w:noProof/>
          <w:sz w:val="24"/>
          <w:szCs w:val="24"/>
          <w:rtl/>
          <w:lang w:eastAsia="ar-SA" w:bidi="ar-JO"/>
        </w:rPr>
      </w:pPr>
    </w:p>
    <w:p w14:paraId="399A3748" w14:textId="0740C8E3" w:rsidR="00B06679" w:rsidRPr="006B1AC6" w:rsidRDefault="00B06679" w:rsidP="00B06679">
      <w:pPr>
        <w:pStyle w:val="ListParagraph"/>
        <w:numPr>
          <w:ilvl w:val="0"/>
          <w:numId w:val="3"/>
        </w:numPr>
        <w:tabs>
          <w:tab w:val="right" w:pos="233"/>
        </w:tabs>
        <w:bidi/>
        <w:spacing w:after="0" w:line="240" w:lineRule="auto"/>
        <w:rPr>
          <w:rFonts w:asciiTheme="minorBidi" w:eastAsia="Times New Roman" w:hAnsiTheme="minorBidi" w:cs="Amareddine Book"/>
          <w:noProof/>
          <w:sz w:val="24"/>
          <w:szCs w:val="24"/>
          <w:u w:val="single"/>
          <w:lang w:eastAsia="ar-SA" w:bidi="ar-JO"/>
        </w:rPr>
      </w:pPr>
      <w:r w:rsidRPr="006B1AC6">
        <w:rPr>
          <w:rFonts w:asciiTheme="minorBidi" w:eastAsia="Times New Roman" w:hAnsiTheme="minorBidi" w:cs="Amareddine Book" w:hint="cs"/>
          <w:noProof/>
          <w:sz w:val="24"/>
          <w:szCs w:val="24"/>
          <w:u w:val="single"/>
          <w:rtl/>
          <w:lang w:eastAsia="ar-SA" w:bidi="ar-JO"/>
        </w:rPr>
        <w:t>الوثائق المطلوبة والتي ترفق الكترونياً مع طلب التوظيف ضمن ملف واحد بصيغة (</w:t>
      </w:r>
      <w:r w:rsidRPr="006B1AC6">
        <w:rPr>
          <w:rFonts w:ascii="Calibri" w:hAnsi="Calibri" w:cs="Amareddine Book"/>
          <w:sz w:val="24"/>
          <w:szCs w:val="24"/>
          <w:u w:val="single"/>
          <w:lang w:bidi="ar-JO"/>
        </w:rPr>
        <w:t>pdf</w:t>
      </w:r>
      <w:r w:rsidRPr="006B1AC6">
        <w:rPr>
          <w:rFonts w:asciiTheme="minorBidi" w:eastAsia="Times New Roman" w:hAnsiTheme="minorBidi" w:cs="Amareddine Book" w:hint="cs"/>
          <w:noProof/>
          <w:sz w:val="24"/>
          <w:szCs w:val="24"/>
          <w:u w:val="single"/>
          <w:rtl/>
          <w:lang w:eastAsia="ar-SA" w:bidi="ar-JO"/>
        </w:rPr>
        <w:t>).</w:t>
      </w:r>
    </w:p>
    <w:p w14:paraId="0676DE3F" w14:textId="77777777" w:rsidR="008A0846" w:rsidRPr="006B1AC6" w:rsidRDefault="009A7526" w:rsidP="00360729">
      <w:pPr>
        <w:pStyle w:val="ListParagraph"/>
        <w:numPr>
          <w:ilvl w:val="0"/>
          <w:numId w:val="5"/>
        </w:numPr>
        <w:bidi/>
        <w:ind w:right="1530"/>
        <w:rPr>
          <w:rFonts w:cs="Amareddine Book"/>
          <w:sz w:val="24"/>
          <w:szCs w:val="24"/>
          <w:lang w:bidi="ar-JO"/>
        </w:rPr>
      </w:pPr>
      <w:r w:rsidRPr="006B1AC6">
        <w:rPr>
          <w:rFonts w:cs="Amareddine Book" w:hint="cs"/>
          <w:sz w:val="24"/>
          <w:szCs w:val="24"/>
          <w:rtl/>
          <w:lang w:bidi="ar-JO"/>
        </w:rPr>
        <w:t>صورة عن المؤهل العلمي.</w:t>
      </w:r>
    </w:p>
    <w:p w14:paraId="4C8EDE4F" w14:textId="20FF8AA7" w:rsidR="0058692E" w:rsidRPr="006B1AC6" w:rsidRDefault="0058692E" w:rsidP="008A0846">
      <w:pPr>
        <w:pStyle w:val="ListParagraph"/>
        <w:numPr>
          <w:ilvl w:val="0"/>
          <w:numId w:val="5"/>
        </w:numPr>
        <w:bidi/>
        <w:ind w:right="1530"/>
        <w:rPr>
          <w:rFonts w:cs="Amareddine Book"/>
          <w:sz w:val="24"/>
          <w:szCs w:val="24"/>
          <w:lang w:bidi="ar-JO"/>
        </w:rPr>
      </w:pPr>
      <w:r w:rsidRPr="006B1AC6">
        <w:rPr>
          <w:rFonts w:cs="Amareddine Book" w:hint="cs"/>
          <w:sz w:val="24"/>
          <w:szCs w:val="24"/>
          <w:rtl/>
          <w:lang w:bidi="ar-JO"/>
        </w:rPr>
        <w:t xml:space="preserve">صورة </w:t>
      </w:r>
      <w:r w:rsidRPr="006B1AC6">
        <w:rPr>
          <w:rFonts w:cs="Amareddine Book"/>
          <w:sz w:val="24"/>
          <w:szCs w:val="24"/>
          <w:rtl/>
          <w:lang w:bidi="ar-JO"/>
        </w:rPr>
        <w:t>عن معادلة المؤهل العلمي لخريجي الجامعات غير الاردنية مصدقة من وزارة التعليم العالي والبحث العلمي</w:t>
      </w:r>
      <w:r w:rsidRPr="006B1AC6">
        <w:rPr>
          <w:rFonts w:cs="Amareddine Book"/>
          <w:sz w:val="24"/>
          <w:szCs w:val="24"/>
          <w:lang w:bidi="ar-JO"/>
        </w:rPr>
        <w:t>.</w:t>
      </w:r>
    </w:p>
    <w:p w14:paraId="6DBB21A9" w14:textId="0CDF7AA3" w:rsidR="0021020F" w:rsidRDefault="0058692E" w:rsidP="0021020F">
      <w:pPr>
        <w:pStyle w:val="ListParagraph"/>
        <w:numPr>
          <w:ilvl w:val="0"/>
          <w:numId w:val="5"/>
        </w:numPr>
        <w:tabs>
          <w:tab w:val="left" w:pos="8760"/>
        </w:tabs>
        <w:bidi/>
        <w:ind w:right="1800"/>
        <w:rPr>
          <w:rFonts w:cs="Amareddine Book"/>
          <w:sz w:val="24"/>
          <w:szCs w:val="24"/>
          <w:lang w:bidi="ar-JO"/>
        </w:rPr>
      </w:pPr>
      <w:r w:rsidRPr="006B1AC6">
        <w:rPr>
          <w:rFonts w:cs="Amareddine Book" w:hint="cs"/>
          <w:sz w:val="24"/>
          <w:szCs w:val="24"/>
          <w:rtl/>
          <w:lang w:bidi="ar-JO"/>
        </w:rPr>
        <w:t>صورة عن الخبرات العملية مصدقة حسب الأصول من مديرية العمل داخل المملكة ومن خارج المملكة مصدقة من وزارة الخارجية الأردنية مع ارفاق كشف بيانات المؤمن عليه من المؤسسة العامة للضمان الاجتماعي متطابق مع الخبرات العملية.</w:t>
      </w:r>
    </w:p>
    <w:p w14:paraId="7470832C" w14:textId="234DB4CC" w:rsidR="00B84243" w:rsidRPr="006B1AC6" w:rsidRDefault="00B84243" w:rsidP="00B84243">
      <w:pPr>
        <w:pStyle w:val="ListParagraph"/>
        <w:numPr>
          <w:ilvl w:val="0"/>
          <w:numId w:val="5"/>
        </w:numPr>
        <w:tabs>
          <w:tab w:val="left" w:pos="8760"/>
        </w:tabs>
        <w:bidi/>
        <w:ind w:right="1800"/>
        <w:rPr>
          <w:rFonts w:cs="Amareddine Book"/>
          <w:sz w:val="24"/>
          <w:szCs w:val="24"/>
          <w:lang w:bidi="ar-JO"/>
        </w:rPr>
      </w:pPr>
      <w:r>
        <w:rPr>
          <w:rFonts w:cs="Amareddine Book" w:hint="cs"/>
          <w:sz w:val="24"/>
          <w:szCs w:val="24"/>
          <w:rtl/>
          <w:lang w:bidi="ar-JO"/>
        </w:rPr>
        <w:t xml:space="preserve">صورة عن الدورات التدريبية </w:t>
      </w:r>
    </w:p>
    <w:p w14:paraId="1AD2058A" w14:textId="43376419" w:rsidR="00681A9B" w:rsidRPr="006B1AC6" w:rsidRDefault="00F14D2F" w:rsidP="00681A9B">
      <w:pPr>
        <w:pStyle w:val="ListParagraph"/>
        <w:bidi/>
        <w:ind w:left="1080" w:right="1530"/>
        <w:rPr>
          <w:rFonts w:cs="Amareddine Book"/>
          <w:sz w:val="24"/>
          <w:szCs w:val="24"/>
          <w:lang w:bidi="ar-JO"/>
        </w:rPr>
      </w:pPr>
      <w:r w:rsidRPr="006B1AC6">
        <w:rPr>
          <w:rFonts w:cs="Amareddine Book" w:hint="cs"/>
          <w:noProof/>
          <w:color w:val="0000FF"/>
          <w:sz w:val="24"/>
          <w:szCs w:val="24"/>
          <w:rtl/>
          <w:lang w:val="ar-SA"/>
        </w:rPr>
        <w:drawing>
          <wp:anchor distT="0" distB="0" distL="114300" distR="114300" simplePos="0" relativeHeight="251659264" behindDoc="1" locked="0" layoutInCell="1" allowOverlap="1" wp14:anchorId="5DE0FD7B" wp14:editId="34C4563F">
            <wp:simplePos x="0" y="0"/>
            <wp:positionH relativeFrom="column">
              <wp:posOffset>-476250</wp:posOffset>
            </wp:positionH>
            <wp:positionV relativeFrom="paragraph">
              <wp:posOffset>205105</wp:posOffset>
            </wp:positionV>
            <wp:extent cx="1314450" cy="1314450"/>
            <wp:effectExtent l="0" t="0" r="0" b="0"/>
            <wp:wrapTight wrapText="bothSides">
              <wp:wrapPolygon edited="0">
                <wp:start x="0" y="0"/>
                <wp:lineTo x="0" y="21287"/>
                <wp:lineTo x="21287" y="21287"/>
                <wp:lineTo x="21287" y="0"/>
                <wp:lineTo x="0" y="0"/>
              </wp:wrapPolygon>
            </wp:wrapTight>
            <wp:docPr id="1215124319"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124319" name="Picture 3" descr="A qr code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314450" cy="1314450"/>
                    </a:xfrm>
                    <a:prstGeom prst="rect">
                      <a:avLst/>
                    </a:prstGeom>
                  </pic:spPr>
                </pic:pic>
              </a:graphicData>
            </a:graphic>
            <wp14:sizeRelH relativeFrom="page">
              <wp14:pctWidth>0</wp14:pctWidth>
            </wp14:sizeRelH>
            <wp14:sizeRelV relativeFrom="page">
              <wp14:pctHeight>0</wp14:pctHeight>
            </wp14:sizeRelV>
          </wp:anchor>
        </w:drawing>
      </w:r>
    </w:p>
    <w:p w14:paraId="5B31EE1E" w14:textId="44A6F31A" w:rsidR="00900C51" w:rsidRPr="006B1AC6" w:rsidRDefault="00DC405B" w:rsidP="00551D23">
      <w:pPr>
        <w:pStyle w:val="ListParagraph"/>
        <w:bidi/>
        <w:ind w:right="1800"/>
        <w:jc w:val="highKashida"/>
        <w:rPr>
          <w:rFonts w:cs="Amareddine Book"/>
          <w:sz w:val="24"/>
          <w:szCs w:val="24"/>
          <w:rtl/>
        </w:rPr>
      </w:pPr>
      <w:r w:rsidRPr="006B1AC6">
        <w:rPr>
          <w:rFonts w:cs="Amareddine Book" w:hint="cs"/>
          <w:sz w:val="24"/>
          <w:szCs w:val="24"/>
          <w:rtl/>
          <w:lang w:bidi="ar-JO"/>
        </w:rPr>
        <w:t xml:space="preserve">على من يجد بنفسه الكفاءة المطلوبة وضمن الشروط المحددة التقدم بطلب توظيف وتحميل الوثائق المطلوبة على الرابط : </w:t>
      </w:r>
      <w:bookmarkStart w:id="0" w:name="_Hlk197244561"/>
      <w:r w:rsidRPr="006B1AC6">
        <w:rPr>
          <w:rFonts w:cs="Amareddine Book" w:hint="cs"/>
          <w:sz w:val="24"/>
          <w:szCs w:val="24"/>
          <w:rtl/>
          <w:lang w:bidi="ar-JO"/>
        </w:rPr>
        <w:t>(</w:t>
      </w:r>
      <w:hyperlink r:id="rId9" w:history="1">
        <w:r w:rsidRPr="006B1AC6">
          <w:rPr>
            <w:rStyle w:val="Hyperlink"/>
            <w:rFonts w:cs="Amareddine Book"/>
            <w:sz w:val="24"/>
            <w:szCs w:val="24"/>
            <w:u w:val="none"/>
          </w:rPr>
          <w:t>https://applyjobs.spac.gov.jo</w:t>
        </w:r>
      </w:hyperlink>
      <w:bookmarkEnd w:id="0"/>
      <w:r w:rsidRPr="006B1AC6">
        <w:rPr>
          <w:rFonts w:cs="Amareddine Book" w:hint="cs"/>
          <w:sz w:val="24"/>
          <w:szCs w:val="24"/>
          <w:u w:val="single"/>
          <w:rtl/>
        </w:rPr>
        <w:t>)</w:t>
      </w:r>
      <w:r w:rsidRPr="006B1AC6">
        <w:rPr>
          <w:rStyle w:val="Hyperlink"/>
          <w:rFonts w:cs="Amareddine Book" w:hint="cs"/>
          <w:sz w:val="24"/>
          <w:szCs w:val="24"/>
          <w:u w:val="none"/>
          <w:rtl/>
        </w:rPr>
        <w:t xml:space="preserve"> </w:t>
      </w:r>
      <w:r w:rsidR="00900C51" w:rsidRPr="006B1AC6">
        <w:rPr>
          <w:rFonts w:cs="Amareddine Book" w:hint="cs"/>
          <w:sz w:val="24"/>
          <w:szCs w:val="24"/>
          <w:rtl/>
        </w:rPr>
        <w:t>او من خلال مسح رمز</w:t>
      </w:r>
      <w:r w:rsidR="00900C51" w:rsidRPr="006B1AC6">
        <w:rPr>
          <w:rStyle w:val="Hyperlink"/>
          <w:rFonts w:cs="Amareddine Book" w:hint="cs"/>
          <w:color w:val="000000" w:themeColor="text1"/>
          <w:sz w:val="24"/>
          <w:szCs w:val="24"/>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A0846" w:rsidRPr="006B1AC6">
        <w:rPr>
          <w:rStyle w:val="Hyperlink"/>
          <w:rFonts w:cs="Amareddine Book"/>
          <w:color w:val="000000" w:themeColor="text1"/>
          <w:sz w:val="24"/>
          <w:szCs w:val="24"/>
          <w:u w:val="none"/>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C51" w:rsidRPr="006B1AC6">
        <w:rPr>
          <w:rStyle w:val="Hyperlink"/>
          <w:rFonts w:cs="Amareddine Book" w:hint="cs"/>
          <w:color w:val="000000" w:themeColor="text1"/>
          <w:sz w:val="24"/>
          <w:szCs w:val="24"/>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A0846" w:rsidRPr="006B1AC6">
        <w:rPr>
          <w:rStyle w:val="Hyperlink"/>
          <w:rFonts w:cs="Amareddine Book"/>
          <w:color w:val="000000" w:themeColor="text1"/>
          <w:sz w:val="24"/>
          <w:szCs w:val="24"/>
          <w:u w:val="none"/>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00C51" w:rsidRPr="006B1AC6">
        <w:rPr>
          <w:rStyle w:val="Hyperlink"/>
          <w:rFonts w:cs="Amareddine Book"/>
          <w:color w:val="000000" w:themeColor="text1"/>
          <w:sz w:val="24"/>
          <w:szCs w:val="24"/>
          <w:u w:val="none"/>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QR</w:t>
      </w:r>
      <w:r w:rsidR="00900C51" w:rsidRPr="006B1AC6">
        <w:rPr>
          <w:rStyle w:val="Hyperlink"/>
          <w:rFonts w:cs="Amareddine Book" w:hint="cs"/>
          <w:color w:val="000000" w:themeColor="text1"/>
          <w:sz w:val="24"/>
          <w:szCs w:val="24"/>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B1AC6">
        <w:rPr>
          <w:rStyle w:val="Hyperlink"/>
          <w:rFonts w:cs="Amareddine Book"/>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1AC6">
        <w:rPr>
          <w:rFonts w:cs="Amareddine Book" w:hint="cs"/>
          <w:sz w:val="24"/>
          <w:szCs w:val="24"/>
          <w:rtl/>
        </w:rPr>
        <w:t xml:space="preserve">وذلك خلال الفترة من </w:t>
      </w:r>
      <w:r w:rsidR="007C2703" w:rsidRPr="006B1AC6">
        <w:rPr>
          <w:rFonts w:cs="Amareddine Book" w:hint="cs"/>
          <w:sz w:val="24"/>
          <w:szCs w:val="24"/>
          <w:rtl/>
        </w:rPr>
        <w:t xml:space="preserve"> يوم </w:t>
      </w:r>
      <w:r w:rsidR="004D7BA8" w:rsidRPr="00B8241C">
        <w:rPr>
          <w:rFonts w:cs="Amareddine Book" w:hint="cs"/>
          <w:b/>
          <w:bCs/>
          <w:sz w:val="24"/>
          <w:szCs w:val="24"/>
          <w:rtl/>
        </w:rPr>
        <w:t>الاحد</w:t>
      </w:r>
      <w:r w:rsidR="00471DEC" w:rsidRPr="006B1AC6">
        <w:rPr>
          <w:rFonts w:cs="Amareddine Book" w:hint="cs"/>
          <w:sz w:val="24"/>
          <w:szCs w:val="24"/>
          <w:rtl/>
        </w:rPr>
        <w:t xml:space="preserve"> </w:t>
      </w:r>
      <w:r w:rsidR="007C2703" w:rsidRPr="00B8241C">
        <w:rPr>
          <w:rFonts w:cs="Amareddine Book" w:hint="cs"/>
          <w:b/>
          <w:bCs/>
          <w:sz w:val="24"/>
          <w:szCs w:val="24"/>
          <w:rtl/>
        </w:rPr>
        <w:t>الموافق</w:t>
      </w:r>
      <w:r w:rsidR="002B1DB9" w:rsidRPr="00B8241C">
        <w:rPr>
          <w:rFonts w:cs="Amareddine Book" w:hint="cs"/>
          <w:b/>
          <w:bCs/>
          <w:sz w:val="24"/>
          <w:szCs w:val="24"/>
          <w:rtl/>
        </w:rPr>
        <w:t xml:space="preserve"> </w:t>
      </w:r>
      <w:r w:rsidR="004E462C" w:rsidRPr="00B8241C">
        <w:rPr>
          <w:rFonts w:cs="Amareddine Book" w:hint="cs"/>
          <w:b/>
          <w:bCs/>
          <w:sz w:val="24"/>
          <w:szCs w:val="24"/>
          <w:rtl/>
        </w:rPr>
        <w:t xml:space="preserve"> </w:t>
      </w:r>
      <w:r w:rsidR="004D7BA8" w:rsidRPr="00B8241C">
        <w:rPr>
          <w:rFonts w:cs="Calibri" w:hint="cs"/>
          <w:b/>
          <w:bCs/>
          <w:sz w:val="24"/>
          <w:szCs w:val="24"/>
          <w:rtl/>
        </w:rPr>
        <w:t>21</w:t>
      </w:r>
      <w:r w:rsidR="00471DEC" w:rsidRPr="00B8241C">
        <w:rPr>
          <w:rFonts w:cs="Amareddine Book" w:hint="cs"/>
          <w:b/>
          <w:bCs/>
          <w:sz w:val="24"/>
          <w:szCs w:val="24"/>
          <w:rtl/>
        </w:rPr>
        <w:t xml:space="preserve">/ </w:t>
      </w:r>
      <w:r w:rsidR="004D7BA8" w:rsidRPr="00B8241C">
        <w:rPr>
          <w:rFonts w:cs="Calibri" w:hint="cs"/>
          <w:b/>
          <w:bCs/>
          <w:sz w:val="24"/>
          <w:szCs w:val="24"/>
          <w:rtl/>
        </w:rPr>
        <w:t>06</w:t>
      </w:r>
      <w:r w:rsidR="00471DEC" w:rsidRPr="00B8241C">
        <w:rPr>
          <w:rFonts w:cs="Amareddine Book" w:hint="cs"/>
          <w:b/>
          <w:bCs/>
          <w:sz w:val="24"/>
          <w:szCs w:val="24"/>
          <w:rtl/>
        </w:rPr>
        <w:t xml:space="preserve">/ </w:t>
      </w:r>
      <w:r w:rsidR="00A2399D" w:rsidRPr="00B8241C">
        <w:rPr>
          <w:rFonts w:cs="Calibri" w:hint="cs"/>
          <w:b/>
          <w:bCs/>
          <w:sz w:val="24"/>
          <w:szCs w:val="24"/>
          <w:rtl/>
        </w:rPr>
        <w:t>2026</w:t>
      </w:r>
      <w:r w:rsidR="00471DEC" w:rsidRPr="006B1AC6">
        <w:rPr>
          <w:rFonts w:cs="Amareddine Book" w:hint="cs"/>
          <w:sz w:val="24"/>
          <w:szCs w:val="24"/>
          <w:rtl/>
        </w:rPr>
        <w:t xml:space="preserve"> و</w:t>
      </w:r>
      <w:r w:rsidR="007C2703" w:rsidRPr="006B1AC6">
        <w:rPr>
          <w:rFonts w:cs="Amareddine Book" w:hint="cs"/>
          <w:sz w:val="24"/>
          <w:szCs w:val="24"/>
          <w:rtl/>
        </w:rPr>
        <w:t xml:space="preserve">لغاية يوم </w:t>
      </w:r>
      <w:r w:rsidR="002B1DB9" w:rsidRPr="006B1AC6">
        <w:rPr>
          <w:rFonts w:cs="Amareddine Book" w:hint="cs"/>
          <w:sz w:val="24"/>
          <w:szCs w:val="24"/>
          <w:rtl/>
        </w:rPr>
        <w:t xml:space="preserve"> </w:t>
      </w:r>
      <w:r w:rsidR="004D7BA8" w:rsidRPr="00B8241C">
        <w:rPr>
          <w:rFonts w:cs="Amareddine Book" w:hint="cs"/>
          <w:b/>
          <w:bCs/>
          <w:sz w:val="24"/>
          <w:szCs w:val="24"/>
          <w:rtl/>
        </w:rPr>
        <w:t>الثلاثاء</w:t>
      </w:r>
      <w:r w:rsidR="00471DEC" w:rsidRPr="00B8241C">
        <w:rPr>
          <w:rFonts w:cs="Amareddine Book" w:hint="cs"/>
          <w:b/>
          <w:bCs/>
          <w:sz w:val="24"/>
          <w:szCs w:val="24"/>
          <w:rtl/>
        </w:rPr>
        <w:t xml:space="preserve"> </w:t>
      </w:r>
      <w:r w:rsidR="007C2703" w:rsidRPr="00B8241C">
        <w:rPr>
          <w:rFonts w:cs="Amareddine Book" w:hint="cs"/>
          <w:b/>
          <w:bCs/>
          <w:sz w:val="24"/>
          <w:szCs w:val="24"/>
          <w:rtl/>
        </w:rPr>
        <w:t>الموافق</w:t>
      </w:r>
      <w:r w:rsidRPr="00B8241C">
        <w:rPr>
          <w:rStyle w:val="Hyperlink"/>
          <w:rFonts w:cs="Amareddine Book" w:hint="cs"/>
          <w:b/>
          <w:bCs/>
          <w:color w:val="000000" w:themeColor="text1"/>
          <w:sz w:val="24"/>
          <w:szCs w:val="24"/>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D7BA8" w:rsidRPr="00B8241C">
        <w:rPr>
          <w:rFonts w:cs="Calibri" w:hint="cs"/>
          <w:b/>
          <w:bCs/>
          <w:sz w:val="24"/>
          <w:szCs w:val="24"/>
          <w:rtl/>
        </w:rPr>
        <w:t>30</w:t>
      </w:r>
      <w:r w:rsidR="00471DEC" w:rsidRPr="00B8241C">
        <w:rPr>
          <w:rFonts w:cs="Amareddine Book" w:hint="cs"/>
          <w:b/>
          <w:bCs/>
          <w:sz w:val="24"/>
          <w:szCs w:val="24"/>
          <w:rtl/>
        </w:rPr>
        <w:t xml:space="preserve">/ </w:t>
      </w:r>
      <w:r w:rsidR="004D7BA8" w:rsidRPr="00B8241C">
        <w:rPr>
          <w:rFonts w:cs="Calibri" w:hint="cs"/>
          <w:b/>
          <w:bCs/>
          <w:sz w:val="24"/>
          <w:szCs w:val="24"/>
          <w:rtl/>
        </w:rPr>
        <w:t>06</w:t>
      </w:r>
      <w:r w:rsidR="00471DEC" w:rsidRPr="00B8241C">
        <w:rPr>
          <w:rFonts w:cs="Amareddine Book" w:hint="cs"/>
          <w:b/>
          <w:bCs/>
          <w:sz w:val="24"/>
          <w:szCs w:val="24"/>
          <w:rtl/>
        </w:rPr>
        <w:t>/ 2026</w:t>
      </w:r>
      <w:r w:rsidR="00471DEC" w:rsidRPr="006B1AC6">
        <w:rPr>
          <w:rFonts w:cs="Amareddine Book" w:hint="cs"/>
          <w:sz w:val="24"/>
          <w:szCs w:val="24"/>
          <w:rtl/>
        </w:rPr>
        <w:t xml:space="preserve"> </w:t>
      </w:r>
      <w:r w:rsidRPr="006B1AC6">
        <w:rPr>
          <w:rFonts w:cs="Amareddine Book" w:hint="cs"/>
          <w:sz w:val="24"/>
          <w:szCs w:val="24"/>
          <w:rtl/>
        </w:rPr>
        <w:t xml:space="preserve">حيث سيتم اعلان نتائج الفرز على الموقع الالكتروني الخاص </w:t>
      </w:r>
      <w:r w:rsidR="00F0707D" w:rsidRPr="006B1AC6">
        <w:rPr>
          <w:rFonts w:cs="Amareddine Book" w:hint="cs"/>
          <w:sz w:val="24"/>
          <w:szCs w:val="24"/>
          <w:rtl/>
          <w:lang w:bidi="ar-JO"/>
        </w:rPr>
        <w:t>بالمركز</w:t>
      </w:r>
      <w:r w:rsidRPr="006B1AC6">
        <w:rPr>
          <w:rStyle w:val="Hyperlink"/>
          <w:rFonts w:cs="Amareddine Book" w:hint="cs"/>
          <w:color w:val="000000" w:themeColor="text1"/>
          <w:sz w:val="24"/>
          <w:szCs w:val="24"/>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1AC6">
        <w:rPr>
          <w:rStyle w:val="Hyperlink"/>
          <w:rFonts w:cs="Amareddine Book"/>
          <w:color w:val="000000" w:themeColor="text1"/>
          <w:sz w:val="24"/>
          <w:szCs w:val="24"/>
          <w:u w:val="none"/>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B1AC6">
        <w:rPr>
          <w:rStyle w:val="Hyperlink"/>
          <w:rFonts w:cs="Amareddine Book"/>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w:t>
      </w:r>
      <w:r w:rsidR="00F0707D" w:rsidRPr="006B1AC6">
        <w:rPr>
          <w:rStyle w:val="Hyperlink"/>
          <w:rFonts w:cs="Amareddine Book"/>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ncsc</w:t>
      </w:r>
      <w:r w:rsidRPr="006B1AC6">
        <w:rPr>
          <w:rStyle w:val="Hyperlink"/>
          <w:rFonts w:cs="Amareddine Book"/>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w:t>
      </w:r>
      <w:r w:rsidRPr="006B1AC6">
        <w:rPr>
          <w:rStyle w:val="Hyperlink"/>
          <w:rFonts w:cs="Amareddine Book"/>
          <w:color w:val="000000" w:themeColor="text1"/>
          <w:sz w:val="24"/>
          <w:szCs w:val="24"/>
          <w:u w:val="none"/>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B1AC6">
        <w:rPr>
          <w:rStyle w:val="Hyperlink"/>
          <w:rFonts w:cs="Amareddine Book" w:hint="cs"/>
          <w:color w:val="000000" w:themeColor="text1"/>
          <w:sz w:val="24"/>
          <w:szCs w:val="24"/>
          <w:u w:val="none"/>
          <w:rtl/>
          <w:lang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B1AC6">
        <w:rPr>
          <w:rFonts w:cs="Amareddine Book" w:hint="cs"/>
          <w:sz w:val="24"/>
          <w:szCs w:val="24"/>
          <w:rtl/>
        </w:rPr>
        <w:t xml:space="preserve"> ويمكن لأصحاب الطلبات غير المطابقة الاعتراض على نتيجة الفرز من خلال</w:t>
      </w:r>
      <w:r w:rsidR="00C572F3" w:rsidRPr="006B1AC6">
        <w:rPr>
          <w:rFonts w:cs="Amareddine Book" w:hint="cs"/>
          <w:sz w:val="24"/>
          <w:szCs w:val="24"/>
          <w:rtl/>
        </w:rPr>
        <w:t xml:space="preserve"> </w:t>
      </w:r>
      <w:r w:rsidR="004D7BA8" w:rsidRPr="004D7BA8">
        <w:rPr>
          <w:rFonts w:cs="Arial"/>
          <w:rtl/>
        </w:rPr>
        <w:t>(</w:t>
      </w:r>
      <w:hyperlink r:id="rId10" w:history="1">
        <w:r w:rsidR="004D7BA8" w:rsidRPr="002F66FD">
          <w:rPr>
            <w:rStyle w:val="Hyperlink"/>
          </w:rPr>
          <w:t>https://applyjobs.spac.gov.jo//objections</w:t>
        </w:r>
      </w:hyperlink>
      <w:r w:rsidR="004D7BA8">
        <w:rPr>
          <w:rFonts w:hint="cs"/>
          <w:rtl/>
        </w:rPr>
        <w:t>)</w:t>
      </w:r>
      <w:r w:rsidR="004D7BA8" w:rsidRPr="004D7BA8">
        <w:rPr>
          <w:rFonts w:cs="Amareddine Book" w:hint="cs"/>
          <w:sz w:val="24"/>
          <w:szCs w:val="24"/>
          <w:rtl/>
        </w:rPr>
        <w:t xml:space="preserve"> وذلك</w:t>
      </w:r>
      <w:r w:rsidR="004D7BA8">
        <w:rPr>
          <w:rFonts w:hint="cs"/>
          <w:rtl/>
        </w:rPr>
        <w:t xml:space="preserve"> </w:t>
      </w:r>
      <w:r w:rsidR="004B5D4A" w:rsidRPr="006B1AC6">
        <w:rPr>
          <w:rFonts w:cs="Amareddine Book" w:hint="cs"/>
          <w:sz w:val="24"/>
          <w:szCs w:val="24"/>
          <w:rtl/>
        </w:rPr>
        <w:t xml:space="preserve">خلال مدة </w:t>
      </w:r>
      <w:r w:rsidR="008B2963" w:rsidRPr="006B1AC6">
        <w:rPr>
          <w:rFonts w:cs="Amareddine Book" w:hint="cs"/>
          <w:sz w:val="24"/>
          <w:szCs w:val="24"/>
          <w:rtl/>
        </w:rPr>
        <w:t>(3) ايام عمل من تاريخ اعلان نتائج الفرز.</w:t>
      </w:r>
    </w:p>
    <w:p w14:paraId="51F06997" w14:textId="30AEF69B" w:rsidR="005434B0" w:rsidRPr="006B1AC6" w:rsidRDefault="00A31941" w:rsidP="00F14D2F">
      <w:pPr>
        <w:pStyle w:val="ListParagraph"/>
        <w:numPr>
          <w:ilvl w:val="0"/>
          <w:numId w:val="8"/>
        </w:numPr>
        <w:bidi/>
        <w:ind w:left="720" w:right="1800"/>
        <w:jc w:val="highKashida"/>
        <w:rPr>
          <w:rFonts w:asciiTheme="minorBidi" w:eastAsia="Times New Roman" w:hAnsiTheme="minorBidi" w:cs="Amareddine Book"/>
          <w:noProof/>
          <w:color w:val="000000" w:themeColor="text1"/>
          <w:sz w:val="24"/>
          <w:szCs w:val="24"/>
          <w:rtl/>
          <w:lang w:eastAsia="ar-SA" w:bidi="ar-J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B1AC6">
        <w:rPr>
          <w:rFonts w:ascii="Simplified Arabic" w:hAnsi="Simplified Arabic" w:cs="Amareddine Book" w:hint="cs"/>
          <w:sz w:val="24"/>
          <w:szCs w:val="24"/>
          <w:rtl/>
          <w:lang w:bidi="ar-JO"/>
        </w:rPr>
        <w:t xml:space="preserve">لن يتم استلام أي طلب او أي وثيقة بعد التاريخ المحدد من انتهاء فترة تقديم الطلبات، ولن يتم النظر بأي طلب غير مستوفي للشروط والوثائق </w:t>
      </w:r>
    </w:p>
    <w:sectPr w:rsidR="005434B0" w:rsidRPr="006B1AC6" w:rsidSect="00B64A28">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31B23" w14:textId="77777777" w:rsidR="00EC695E" w:rsidRDefault="00EC695E" w:rsidP="00900C51">
      <w:pPr>
        <w:spacing w:after="0" w:line="240" w:lineRule="auto"/>
      </w:pPr>
      <w:r>
        <w:separator/>
      </w:r>
    </w:p>
  </w:endnote>
  <w:endnote w:type="continuationSeparator" w:id="0">
    <w:p w14:paraId="54765D59" w14:textId="77777777" w:rsidR="00EC695E" w:rsidRDefault="00EC695E" w:rsidP="00900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areddine Book">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576082"/>
      <w:docPartObj>
        <w:docPartGallery w:val="Page Numbers (Bottom of Page)"/>
        <w:docPartUnique/>
      </w:docPartObj>
    </w:sdtPr>
    <w:sdtEndPr/>
    <w:sdtContent>
      <w:sdt>
        <w:sdtPr>
          <w:id w:val="1728636285"/>
          <w:docPartObj>
            <w:docPartGallery w:val="Page Numbers (Top of Page)"/>
            <w:docPartUnique/>
          </w:docPartObj>
        </w:sdtPr>
        <w:sdtEndPr/>
        <w:sdtContent>
          <w:p w14:paraId="7BFFCC26" w14:textId="661E4836" w:rsidR="00B10267" w:rsidRDefault="00B10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D4E977" w14:textId="77777777" w:rsidR="00B10267" w:rsidRDefault="00B10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00283" w14:textId="77777777" w:rsidR="00EC695E" w:rsidRDefault="00EC695E" w:rsidP="00900C51">
      <w:pPr>
        <w:spacing w:after="0" w:line="240" w:lineRule="auto"/>
      </w:pPr>
      <w:r>
        <w:separator/>
      </w:r>
    </w:p>
  </w:footnote>
  <w:footnote w:type="continuationSeparator" w:id="0">
    <w:p w14:paraId="2FCA74A8" w14:textId="77777777" w:rsidR="00EC695E" w:rsidRDefault="00EC695E" w:rsidP="00900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D2C0" w14:textId="13D8057C" w:rsidR="00E53028" w:rsidRDefault="00E53028" w:rsidP="00E53028">
    <w:pPr>
      <w:pStyle w:val="Header"/>
      <w:jc w:val="center"/>
    </w:pPr>
    <w:r>
      <w:rPr>
        <w:noProof/>
      </w:rPr>
      <w:drawing>
        <wp:inline distT="0" distB="0" distL="0" distR="0" wp14:anchorId="4A9F253C" wp14:editId="4F1C82F0">
          <wp:extent cx="1097280" cy="7740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0AF3"/>
    <w:multiLevelType w:val="hybridMultilevel"/>
    <w:tmpl w:val="986ABA8C"/>
    <w:lvl w:ilvl="0" w:tplc="A0E061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90C4C"/>
    <w:multiLevelType w:val="hybridMultilevel"/>
    <w:tmpl w:val="4A40D864"/>
    <w:lvl w:ilvl="0" w:tplc="EC9A63B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48D0DA9"/>
    <w:multiLevelType w:val="hybridMultilevel"/>
    <w:tmpl w:val="9CAE304C"/>
    <w:lvl w:ilvl="0" w:tplc="A0BCED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E2B5B"/>
    <w:multiLevelType w:val="hybridMultilevel"/>
    <w:tmpl w:val="3F063B40"/>
    <w:lvl w:ilvl="0" w:tplc="E1228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D68D6"/>
    <w:multiLevelType w:val="hybridMultilevel"/>
    <w:tmpl w:val="69F40BD6"/>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5" w15:restartNumberingAfterBreak="0">
    <w:nsid w:val="19B446FE"/>
    <w:multiLevelType w:val="hybridMultilevel"/>
    <w:tmpl w:val="62BEA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11300"/>
    <w:multiLevelType w:val="hybridMultilevel"/>
    <w:tmpl w:val="9A18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83499"/>
    <w:multiLevelType w:val="hybridMultilevel"/>
    <w:tmpl w:val="7722C668"/>
    <w:lvl w:ilvl="0" w:tplc="29C02E04">
      <w:start w:val="1"/>
      <w:numFmt w:val="decimal"/>
      <w:lvlText w:val="%1-"/>
      <w:lvlJc w:val="left"/>
      <w:pPr>
        <w:ind w:left="435" w:hanging="360"/>
      </w:pPr>
      <w:rPr>
        <w:rFonts w:hint="default"/>
        <w:b w:val="0"/>
        <w:bCs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24737687"/>
    <w:multiLevelType w:val="hybridMultilevel"/>
    <w:tmpl w:val="DFD20E5C"/>
    <w:lvl w:ilvl="0" w:tplc="E122857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D7DCC"/>
    <w:multiLevelType w:val="hybridMultilevel"/>
    <w:tmpl w:val="95ECF346"/>
    <w:lvl w:ilvl="0" w:tplc="8C88C3F8">
      <w:start w:val="1"/>
      <w:numFmt w:val="decimal"/>
      <w:lvlText w:val="%1-"/>
      <w:lvlJc w:val="left"/>
      <w:pPr>
        <w:ind w:left="1080" w:hanging="360"/>
      </w:pPr>
      <w:rPr>
        <w:rFonts w:hint="default"/>
        <w:b w:val="0"/>
        <w:b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823BFA"/>
    <w:multiLevelType w:val="hybridMultilevel"/>
    <w:tmpl w:val="F5986FC4"/>
    <w:lvl w:ilvl="0" w:tplc="5C9E8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471E0"/>
    <w:multiLevelType w:val="hybridMultilevel"/>
    <w:tmpl w:val="AEC42986"/>
    <w:lvl w:ilvl="0" w:tplc="F2C4D5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2E5DE6"/>
    <w:multiLevelType w:val="hybridMultilevel"/>
    <w:tmpl w:val="23862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C3839"/>
    <w:multiLevelType w:val="hybridMultilevel"/>
    <w:tmpl w:val="F97E0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077397"/>
    <w:multiLevelType w:val="hybridMultilevel"/>
    <w:tmpl w:val="3202F3EC"/>
    <w:lvl w:ilvl="0" w:tplc="BCA811B8">
      <w:start w:val="5"/>
      <w:numFmt w:val="bullet"/>
      <w:lvlText w:val="-"/>
      <w:lvlJc w:val="left"/>
      <w:pPr>
        <w:ind w:left="495" w:hanging="360"/>
      </w:pPr>
      <w:rPr>
        <w:rFonts w:asciiTheme="minorHAnsi" w:eastAsiaTheme="minorHAnsi" w:hAnsiTheme="minorHAnsi" w:cs="Amareddine Book"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5" w15:restartNumberingAfterBreak="0">
    <w:nsid w:val="58627448"/>
    <w:multiLevelType w:val="hybridMultilevel"/>
    <w:tmpl w:val="0EC60600"/>
    <w:lvl w:ilvl="0" w:tplc="E122857A">
      <w:start w:val="1"/>
      <w:numFmt w:val="decimal"/>
      <w:lvlText w:val="%1-"/>
      <w:lvlJc w:val="left"/>
      <w:pPr>
        <w:ind w:left="720" w:hanging="360"/>
      </w:pPr>
      <w:rPr>
        <w:rFonts w:hint="default"/>
      </w:rPr>
    </w:lvl>
    <w:lvl w:ilvl="1" w:tplc="E122857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934A93"/>
    <w:multiLevelType w:val="hybridMultilevel"/>
    <w:tmpl w:val="10DC2F30"/>
    <w:lvl w:ilvl="0" w:tplc="585084B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701078C1"/>
    <w:multiLevelType w:val="hybridMultilevel"/>
    <w:tmpl w:val="89589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6D7D13"/>
    <w:multiLevelType w:val="hybridMultilevel"/>
    <w:tmpl w:val="12B05738"/>
    <w:lvl w:ilvl="0" w:tplc="32A42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6"/>
  </w:num>
  <w:num w:numId="4">
    <w:abstractNumId w:val="12"/>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16"/>
  </w:num>
  <w:num w:numId="10">
    <w:abstractNumId w:val="0"/>
  </w:num>
  <w:num w:numId="11">
    <w:abstractNumId w:val="11"/>
  </w:num>
  <w:num w:numId="12">
    <w:abstractNumId w:val="2"/>
  </w:num>
  <w:num w:numId="13">
    <w:abstractNumId w:val="18"/>
  </w:num>
  <w:num w:numId="14">
    <w:abstractNumId w:val="7"/>
  </w:num>
  <w:num w:numId="15">
    <w:abstractNumId w:val="10"/>
  </w:num>
  <w:num w:numId="16">
    <w:abstractNumId w:val="3"/>
  </w:num>
  <w:num w:numId="17">
    <w:abstractNumId w:val="15"/>
  </w:num>
  <w:num w:numId="18">
    <w:abstractNumId w:val="8"/>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7C"/>
    <w:rsid w:val="0000371B"/>
    <w:rsid w:val="00003988"/>
    <w:rsid w:val="00007436"/>
    <w:rsid w:val="0001112C"/>
    <w:rsid w:val="0001240C"/>
    <w:rsid w:val="000144C2"/>
    <w:rsid w:val="000170E5"/>
    <w:rsid w:val="000305B8"/>
    <w:rsid w:val="000305D4"/>
    <w:rsid w:val="000452D8"/>
    <w:rsid w:val="000463EA"/>
    <w:rsid w:val="000517F2"/>
    <w:rsid w:val="00051CF7"/>
    <w:rsid w:val="000526D9"/>
    <w:rsid w:val="00060795"/>
    <w:rsid w:val="00066BB1"/>
    <w:rsid w:val="000769D5"/>
    <w:rsid w:val="000826C0"/>
    <w:rsid w:val="000860E7"/>
    <w:rsid w:val="00090F0A"/>
    <w:rsid w:val="000C79A4"/>
    <w:rsid w:val="000D4D70"/>
    <w:rsid w:val="000D4E62"/>
    <w:rsid w:val="000D5532"/>
    <w:rsid w:val="00107228"/>
    <w:rsid w:val="001349BC"/>
    <w:rsid w:val="00151FF6"/>
    <w:rsid w:val="00183C57"/>
    <w:rsid w:val="001B191B"/>
    <w:rsid w:val="001B45E2"/>
    <w:rsid w:val="001C67B7"/>
    <w:rsid w:val="001D4C30"/>
    <w:rsid w:val="001E0AD8"/>
    <w:rsid w:val="0021020F"/>
    <w:rsid w:val="00210DEE"/>
    <w:rsid w:val="00245825"/>
    <w:rsid w:val="0024613B"/>
    <w:rsid w:val="00246C9C"/>
    <w:rsid w:val="00251DEC"/>
    <w:rsid w:val="0025215C"/>
    <w:rsid w:val="00264DEB"/>
    <w:rsid w:val="00265F3A"/>
    <w:rsid w:val="002846FC"/>
    <w:rsid w:val="00287198"/>
    <w:rsid w:val="002A736F"/>
    <w:rsid w:val="002B1DB9"/>
    <w:rsid w:val="002B3E09"/>
    <w:rsid w:val="002B4795"/>
    <w:rsid w:val="002B7F65"/>
    <w:rsid w:val="002E55D8"/>
    <w:rsid w:val="00316366"/>
    <w:rsid w:val="00316687"/>
    <w:rsid w:val="00331558"/>
    <w:rsid w:val="003659CF"/>
    <w:rsid w:val="003C4C3A"/>
    <w:rsid w:val="003D38E1"/>
    <w:rsid w:val="003E39AF"/>
    <w:rsid w:val="003F3D19"/>
    <w:rsid w:val="00414B19"/>
    <w:rsid w:val="00425B3B"/>
    <w:rsid w:val="004306BB"/>
    <w:rsid w:val="00432CB5"/>
    <w:rsid w:val="0044358D"/>
    <w:rsid w:val="00445E71"/>
    <w:rsid w:val="00465CA1"/>
    <w:rsid w:val="00471DEC"/>
    <w:rsid w:val="00476E94"/>
    <w:rsid w:val="004A33B2"/>
    <w:rsid w:val="004B5D4A"/>
    <w:rsid w:val="004B6B56"/>
    <w:rsid w:val="004D0732"/>
    <w:rsid w:val="004D7BA8"/>
    <w:rsid w:val="004E3209"/>
    <w:rsid w:val="004E462C"/>
    <w:rsid w:val="004F18FE"/>
    <w:rsid w:val="00510352"/>
    <w:rsid w:val="00514529"/>
    <w:rsid w:val="0053607E"/>
    <w:rsid w:val="0054135A"/>
    <w:rsid w:val="00541F5D"/>
    <w:rsid w:val="005434B0"/>
    <w:rsid w:val="00551D23"/>
    <w:rsid w:val="00566668"/>
    <w:rsid w:val="0058692E"/>
    <w:rsid w:val="00597CC6"/>
    <w:rsid w:val="005B4E24"/>
    <w:rsid w:val="005C7F06"/>
    <w:rsid w:val="005D49F6"/>
    <w:rsid w:val="005F4E8D"/>
    <w:rsid w:val="00601E6B"/>
    <w:rsid w:val="00605AA1"/>
    <w:rsid w:val="00611DF1"/>
    <w:rsid w:val="00620F92"/>
    <w:rsid w:val="00624EEF"/>
    <w:rsid w:val="006252A8"/>
    <w:rsid w:val="00636A21"/>
    <w:rsid w:val="006621A7"/>
    <w:rsid w:val="006630C2"/>
    <w:rsid w:val="00673134"/>
    <w:rsid w:val="00681A9B"/>
    <w:rsid w:val="006A349B"/>
    <w:rsid w:val="006B064A"/>
    <w:rsid w:val="006B1AC6"/>
    <w:rsid w:val="006B617D"/>
    <w:rsid w:val="007259E3"/>
    <w:rsid w:val="007652FB"/>
    <w:rsid w:val="00775587"/>
    <w:rsid w:val="007804D6"/>
    <w:rsid w:val="007846EF"/>
    <w:rsid w:val="007B7AE5"/>
    <w:rsid w:val="007C2703"/>
    <w:rsid w:val="007D5C94"/>
    <w:rsid w:val="00804B51"/>
    <w:rsid w:val="00806D39"/>
    <w:rsid w:val="00817A18"/>
    <w:rsid w:val="00851419"/>
    <w:rsid w:val="00856F9D"/>
    <w:rsid w:val="00872BCC"/>
    <w:rsid w:val="0088081D"/>
    <w:rsid w:val="00895462"/>
    <w:rsid w:val="008A0846"/>
    <w:rsid w:val="008B2963"/>
    <w:rsid w:val="008C4B00"/>
    <w:rsid w:val="008D26E6"/>
    <w:rsid w:val="008D79EB"/>
    <w:rsid w:val="00900C51"/>
    <w:rsid w:val="009025E4"/>
    <w:rsid w:val="009145A2"/>
    <w:rsid w:val="00954D26"/>
    <w:rsid w:val="00973CE5"/>
    <w:rsid w:val="00973FF2"/>
    <w:rsid w:val="00981A3B"/>
    <w:rsid w:val="00983D05"/>
    <w:rsid w:val="00984599"/>
    <w:rsid w:val="00996563"/>
    <w:rsid w:val="009A3EBE"/>
    <w:rsid w:val="009A7526"/>
    <w:rsid w:val="009C3B78"/>
    <w:rsid w:val="009E122A"/>
    <w:rsid w:val="009E5DEF"/>
    <w:rsid w:val="009E7461"/>
    <w:rsid w:val="009F1502"/>
    <w:rsid w:val="00A167CC"/>
    <w:rsid w:val="00A2399D"/>
    <w:rsid w:val="00A31941"/>
    <w:rsid w:val="00A35744"/>
    <w:rsid w:val="00A7624A"/>
    <w:rsid w:val="00A951DE"/>
    <w:rsid w:val="00A97443"/>
    <w:rsid w:val="00AF6987"/>
    <w:rsid w:val="00B0294E"/>
    <w:rsid w:val="00B06679"/>
    <w:rsid w:val="00B10267"/>
    <w:rsid w:val="00B30F9F"/>
    <w:rsid w:val="00B60533"/>
    <w:rsid w:val="00B63617"/>
    <w:rsid w:val="00B64A28"/>
    <w:rsid w:val="00B80FCB"/>
    <w:rsid w:val="00B817B4"/>
    <w:rsid w:val="00B8241C"/>
    <w:rsid w:val="00B84243"/>
    <w:rsid w:val="00B91E90"/>
    <w:rsid w:val="00BA41CA"/>
    <w:rsid w:val="00BB5572"/>
    <w:rsid w:val="00BB7619"/>
    <w:rsid w:val="00BC69F5"/>
    <w:rsid w:val="00BD21CB"/>
    <w:rsid w:val="00BD52D3"/>
    <w:rsid w:val="00BD59B7"/>
    <w:rsid w:val="00BD5E99"/>
    <w:rsid w:val="00BE7E28"/>
    <w:rsid w:val="00BF19D5"/>
    <w:rsid w:val="00C013B1"/>
    <w:rsid w:val="00C01CC3"/>
    <w:rsid w:val="00C03502"/>
    <w:rsid w:val="00C31392"/>
    <w:rsid w:val="00C5137E"/>
    <w:rsid w:val="00C572F3"/>
    <w:rsid w:val="00C60BE3"/>
    <w:rsid w:val="00C71567"/>
    <w:rsid w:val="00C727DE"/>
    <w:rsid w:val="00C83B69"/>
    <w:rsid w:val="00C87777"/>
    <w:rsid w:val="00CB406F"/>
    <w:rsid w:val="00CC7988"/>
    <w:rsid w:val="00CD2D16"/>
    <w:rsid w:val="00CE1849"/>
    <w:rsid w:val="00D00350"/>
    <w:rsid w:val="00D028EC"/>
    <w:rsid w:val="00D06A5E"/>
    <w:rsid w:val="00D20D1E"/>
    <w:rsid w:val="00D23297"/>
    <w:rsid w:val="00D26658"/>
    <w:rsid w:val="00D43F3B"/>
    <w:rsid w:val="00D44337"/>
    <w:rsid w:val="00D7069D"/>
    <w:rsid w:val="00DB1E7C"/>
    <w:rsid w:val="00DB452D"/>
    <w:rsid w:val="00DC405B"/>
    <w:rsid w:val="00DC4221"/>
    <w:rsid w:val="00E1177D"/>
    <w:rsid w:val="00E24EA0"/>
    <w:rsid w:val="00E31D19"/>
    <w:rsid w:val="00E53028"/>
    <w:rsid w:val="00E663B1"/>
    <w:rsid w:val="00E71162"/>
    <w:rsid w:val="00E904BB"/>
    <w:rsid w:val="00EC695E"/>
    <w:rsid w:val="00ED5307"/>
    <w:rsid w:val="00ED5395"/>
    <w:rsid w:val="00F0707D"/>
    <w:rsid w:val="00F12D2E"/>
    <w:rsid w:val="00F14D2F"/>
    <w:rsid w:val="00F234BF"/>
    <w:rsid w:val="00F4188F"/>
    <w:rsid w:val="00F54799"/>
    <w:rsid w:val="00F62E04"/>
    <w:rsid w:val="00F72107"/>
    <w:rsid w:val="00F721F5"/>
    <w:rsid w:val="00F83AA1"/>
    <w:rsid w:val="00FB012A"/>
    <w:rsid w:val="00FC1E1A"/>
    <w:rsid w:val="00FC4DE1"/>
    <w:rsid w:val="00FD5739"/>
    <w:rsid w:val="00FF10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DF4ED"/>
  <w15:chartTrackingRefBased/>
  <w15:docId w15:val="{7473741D-2CF5-46C3-8D6C-4DF8406A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825"/>
  </w:style>
  <w:style w:type="paragraph" w:styleId="Heading1">
    <w:name w:val="heading 1"/>
    <w:basedOn w:val="Normal"/>
    <w:next w:val="Normal"/>
    <w:link w:val="Heading1Char"/>
    <w:uiPriority w:val="9"/>
    <w:qFormat/>
    <w:rsid w:val="00DB1E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1E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1E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1E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1E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1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E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1E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1E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1E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1E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1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E7C"/>
    <w:rPr>
      <w:rFonts w:eastAsiaTheme="majorEastAsia" w:cstheme="majorBidi"/>
      <w:color w:val="272727" w:themeColor="text1" w:themeTint="D8"/>
    </w:rPr>
  </w:style>
  <w:style w:type="paragraph" w:styleId="Title">
    <w:name w:val="Title"/>
    <w:basedOn w:val="Normal"/>
    <w:next w:val="Normal"/>
    <w:link w:val="TitleChar"/>
    <w:uiPriority w:val="10"/>
    <w:qFormat/>
    <w:rsid w:val="00DB1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E7C"/>
    <w:pPr>
      <w:spacing w:before="160"/>
      <w:jc w:val="center"/>
    </w:pPr>
    <w:rPr>
      <w:i/>
      <w:iCs/>
      <w:color w:val="404040" w:themeColor="text1" w:themeTint="BF"/>
    </w:rPr>
  </w:style>
  <w:style w:type="character" w:customStyle="1" w:styleId="QuoteChar">
    <w:name w:val="Quote Char"/>
    <w:basedOn w:val="DefaultParagraphFont"/>
    <w:link w:val="Quote"/>
    <w:uiPriority w:val="29"/>
    <w:rsid w:val="00DB1E7C"/>
    <w:rPr>
      <w:i/>
      <w:iCs/>
      <w:color w:val="404040" w:themeColor="text1" w:themeTint="BF"/>
    </w:rPr>
  </w:style>
  <w:style w:type="paragraph" w:styleId="ListParagraph">
    <w:name w:val="List Paragraph"/>
    <w:basedOn w:val="Normal"/>
    <w:uiPriority w:val="34"/>
    <w:qFormat/>
    <w:rsid w:val="00DB1E7C"/>
    <w:pPr>
      <w:ind w:left="720"/>
      <w:contextualSpacing/>
    </w:pPr>
  </w:style>
  <w:style w:type="character" w:styleId="IntenseEmphasis">
    <w:name w:val="Intense Emphasis"/>
    <w:basedOn w:val="DefaultParagraphFont"/>
    <w:uiPriority w:val="21"/>
    <w:qFormat/>
    <w:rsid w:val="00DB1E7C"/>
    <w:rPr>
      <w:i/>
      <w:iCs/>
      <w:color w:val="2F5496" w:themeColor="accent1" w:themeShade="BF"/>
    </w:rPr>
  </w:style>
  <w:style w:type="paragraph" w:styleId="IntenseQuote">
    <w:name w:val="Intense Quote"/>
    <w:basedOn w:val="Normal"/>
    <w:next w:val="Normal"/>
    <w:link w:val="IntenseQuoteChar"/>
    <w:uiPriority w:val="30"/>
    <w:qFormat/>
    <w:rsid w:val="00DB1E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1E7C"/>
    <w:rPr>
      <w:i/>
      <w:iCs/>
      <w:color w:val="2F5496" w:themeColor="accent1" w:themeShade="BF"/>
    </w:rPr>
  </w:style>
  <w:style w:type="character" w:styleId="IntenseReference">
    <w:name w:val="Intense Reference"/>
    <w:basedOn w:val="DefaultParagraphFont"/>
    <w:uiPriority w:val="32"/>
    <w:qFormat/>
    <w:rsid w:val="00DB1E7C"/>
    <w:rPr>
      <w:b/>
      <w:bCs/>
      <w:smallCaps/>
      <w:color w:val="2F5496" w:themeColor="accent1" w:themeShade="BF"/>
      <w:spacing w:val="5"/>
    </w:rPr>
  </w:style>
  <w:style w:type="table" w:styleId="TableGrid">
    <w:name w:val="Table Grid"/>
    <w:basedOn w:val="TableNormal"/>
    <w:uiPriority w:val="39"/>
    <w:rsid w:val="00B64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405B"/>
    <w:rPr>
      <w:color w:val="0000FF"/>
      <w:u w:val="single"/>
    </w:rPr>
  </w:style>
  <w:style w:type="character" w:styleId="UnresolvedMention">
    <w:name w:val="Unresolved Mention"/>
    <w:basedOn w:val="DefaultParagraphFont"/>
    <w:uiPriority w:val="99"/>
    <w:semiHidden/>
    <w:unhideWhenUsed/>
    <w:rsid w:val="00DC405B"/>
    <w:rPr>
      <w:color w:val="605E5C"/>
      <w:shd w:val="clear" w:color="auto" w:fill="E1DFDD"/>
    </w:rPr>
  </w:style>
  <w:style w:type="paragraph" w:styleId="Header">
    <w:name w:val="header"/>
    <w:basedOn w:val="Normal"/>
    <w:link w:val="HeaderChar"/>
    <w:uiPriority w:val="99"/>
    <w:unhideWhenUsed/>
    <w:rsid w:val="00900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C51"/>
  </w:style>
  <w:style w:type="paragraph" w:styleId="Footer">
    <w:name w:val="footer"/>
    <w:basedOn w:val="Normal"/>
    <w:link w:val="FooterChar"/>
    <w:uiPriority w:val="99"/>
    <w:unhideWhenUsed/>
    <w:rsid w:val="00900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3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pplyjobs.spac.gov.jo//objections" TargetMode="External"/><Relationship Id="rId4" Type="http://schemas.openxmlformats.org/officeDocument/2006/relationships/settings" Target="settings.xml"/><Relationship Id="rId9" Type="http://schemas.openxmlformats.org/officeDocument/2006/relationships/hyperlink" Target="https://applyjobs.spac.gov.j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054AC-14A1-425C-873D-196CAC318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6153</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mng m</dc:creator>
  <cp:keywords/>
  <dc:description/>
  <cp:lastModifiedBy>Muhannad hamdi</cp:lastModifiedBy>
  <cp:revision>42</cp:revision>
  <cp:lastPrinted>2026-06-07T08:24:00Z</cp:lastPrinted>
  <dcterms:created xsi:type="dcterms:W3CDTF">2026-04-18T16:31:00Z</dcterms:created>
  <dcterms:modified xsi:type="dcterms:W3CDTF">2026-06-13T10:52:00Z</dcterms:modified>
</cp:coreProperties>
</file>